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14:paraId="77C2AF98" w14:textId="77777777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4B111D11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6A94F083" w14:textId="079699A0" w:rsidR="00D15D53" w:rsidRPr="00003708" w:rsidRDefault="00D15D53" w:rsidP="000668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9A6C3B" wp14:editId="1D3700C2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5C9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 w:rsidRPr="00003708">
              <w:rPr>
                <w:b/>
                <w:bCs/>
              </w:rPr>
              <w:t>KHOA</w:t>
            </w:r>
            <w:r w:rsidR="00FE4755">
              <w:rPr>
                <w:b/>
                <w:bCs/>
              </w:rPr>
              <w:t xml:space="preserve"> SINH</w:t>
            </w:r>
            <w:r w:rsidR="000668C0">
              <w:rPr>
                <w:b/>
                <w:bCs/>
              </w:rPr>
              <w:t xml:space="preserve"> HỌC</w:t>
            </w:r>
            <w:r w:rsidRPr="00003708">
              <w:rPr>
                <w:b/>
                <w:bCs/>
              </w:rPr>
              <w:t xml:space="preserve">  </w:t>
            </w:r>
          </w:p>
        </w:tc>
        <w:tc>
          <w:tcPr>
            <w:tcW w:w="2511" w:type="dxa"/>
            <w:shd w:val="clear" w:color="auto" w:fill="auto"/>
          </w:tcPr>
          <w:p w14:paraId="6EDBBB89" w14:textId="77777777" w:rsidR="00D15D53" w:rsidRPr="00003708" w:rsidRDefault="00D15D53" w:rsidP="002B7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7EB670D3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38134ACF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5729C04A" w14:textId="77777777" w:rsidR="00D15D53" w:rsidRPr="00F57C2C" w:rsidRDefault="00D15D53" w:rsidP="002B766F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4C68D" wp14:editId="37E1F247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98BF1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14:paraId="1B10AED8" w14:textId="7F6FBB44" w:rsidR="00D15D53" w:rsidRPr="00D15D53" w:rsidRDefault="00D15D53" w:rsidP="002B766F">
      <w:pPr>
        <w:tabs>
          <w:tab w:val="left" w:pos="2910"/>
          <w:tab w:val="center" w:pos="7422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  <w:lang w:val="vi-VN"/>
        </w:rPr>
        <w:t xml:space="preserve">KHOA  </w:t>
      </w:r>
      <w:r w:rsidR="00FE4755">
        <w:rPr>
          <w:b/>
          <w:sz w:val="36"/>
          <w:szCs w:val="36"/>
        </w:rPr>
        <w:t xml:space="preserve">SINH-KTNN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684CB7">
        <w:rPr>
          <w:b/>
          <w:color w:val="FF0000"/>
          <w:sz w:val="36"/>
          <w:szCs w:val="36"/>
        </w:rPr>
        <w:t>6</w:t>
      </w:r>
      <w:r w:rsidRPr="00173D3A">
        <w:rPr>
          <w:b/>
          <w:color w:val="FF0000"/>
          <w:sz w:val="36"/>
          <w:szCs w:val="36"/>
          <w:lang w:val="vi-VN"/>
        </w:rPr>
        <w:t xml:space="preserve"> </w:t>
      </w:r>
      <w:r w:rsidRPr="00173D3A">
        <w:rPr>
          <w:b/>
          <w:color w:val="FF0000"/>
          <w:sz w:val="36"/>
          <w:szCs w:val="36"/>
        </w:rPr>
        <w:t>NĂM 202</w:t>
      </w:r>
      <w:r w:rsidR="00E744BE" w:rsidRPr="00173D3A">
        <w:rPr>
          <w:b/>
          <w:color w:val="FF0000"/>
          <w:sz w:val="36"/>
          <w:szCs w:val="36"/>
          <w:lang w:val="vi-VN"/>
        </w:rPr>
        <w:t>5</w:t>
      </w:r>
    </w:p>
    <w:p w14:paraId="11DAE718" w14:textId="1DE250AE" w:rsidR="00D15D53" w:rsidRPr="00173D3A" w:rsidRDefault="00D15D53" w:rsidP="002B766F">
      <w:pPr>
        <w:rPr>
          <w:b/>
          <w:color w:val="FF0000"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Tháng </w:t>
      </w:r>
      <w:r w:rsidR="00684CB7">
        <w:rPr>
          <w:b/>
          <w:color w:val="FF0000"/>
          <w:sz w:val="28"/>
          <w:szCs w:val="28"/>
        </w:rPr>
        <w:t>6</w:t>
      </w:r>
      <w:r w:rsidRPr="00173D3A">
        <w:rPr>
          <w:b/>
          <w:color w:val="FF0000"/>
          <w:sz w:val="28"/>
          <w:szCs w:val="28"/>
        </w:rPr>
        <w:t>/202</w:t>
      </w:r>
      <w:r w:rsidR="00E744BE" w:rsidRPr="00173D3A">
        <w:rPr>
          <w:b/>
          <w:color w:val="FF0000"/>
          <w:sz w:val="28"/>
          <w:szCs w:val="28"/>
          <w:lang w:val="vi-VN"/>
        </w:rPr>
        <w:t>5</w:t>
      </w:r>
    </w:p>
    <w:p w14:paraId="15E0492E" w14:textId="77777777" w:rsidR="00D15D53" w:rsidRPr="00270F73" w:rsidRDefault="00D15D53" w:rsidP="002B766F">
      <w:pPr>
        <w:jc w:val="center"/>
        <w:rPr>
          <w:b/>
          <w:sz w:val="22"/>
          <w:szCs w:val="28"/>
        </w:rPr>
      </w:pPr>
    </w:p>
    <w:tbl>
      <w:tblPr>
        <w:tblW w:w="13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2941"/>
        <w:gridCol w:w="3252"/>
        <w:gridCol w:w="1865"/>
        <w:gridCol w:w="1166"/>
        <w:gridCol w:w="2169"/>
        <w:gridCol w:w="1346"/>
      </w:tblGrid>
      <w:tr w:rsidR="00E3776B" w:rsidRPr="00E3776B" w14:paraId="74191A58" w14:textId="77777777" w:rsidTr="000668C0">
        <w:trPr>
          <w:tblHeader/>
          <w:jc w:val="center"/>
        </w:trPr>
        <w:tc>
          <w:tcPr>
            <w:tcW w:w="759" w:type="dxa"/>
            <w:shd w:val="clear" w:color="auto" w:fill="auto"/>
          </w:tcPr>
          <w:p w14:paraId="58642BCC" w14:textId="77777777" w:rsidR="00D15D53" w:rsidRPr="00E3776B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E3776B">
              <w:rPr>
                <w:b/>
                <w:color w:val="000000" w:themeColor="text1"/>
              </w:rPr>
              <w:t>STT</w:t>
            </w:r>
          </w:p>
        </w:tc>
        <w:tc>
          <w:tcPr>
            <w:tcW w:w="2941" w:type="dxa"/>
            <w:shd w:val="clear" w:color="auto" w:fill="auto"/>
          </w:tcPr>
          <w:p w14:paraId="15F112E5" w14:textId="77777777" w:rsidR="00D15D53" w:rsidRPr="00E3776B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E3776B">
              <w:rPr>
                <w:b/>
                <w:color w:val="000000" w:themeColor="text1"/>
              </w:rPr>
              <w:t>Tên báo cáo</w:t>
            </w:r>
          </w:p>
        </w:tc>
        <w:tc>
          <w:tcPr>
            <w:tcW w:w="3252" w:type="dxa"/>
            <w:shd w:val="clear" w:color="auto" w:fill="auto"/>
          </w:tcPr>
          <w:p w14:paraId="5C6E903D" w14:textId="77777777" w:rsidR="00D15D53" w:rsidRPr="00E3776B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E3776B">
              <w:rPr>
                <w:b/>
                <w:color w:val="000000" w:themeColor="text1"/>
              </w:rPr>
              <w:t>Tóm tắt báo cáo</w:t>
            </w:r>
          </w:p>
        </w:tc>
        <w:tc>
          <w:tcPr>
            <w:tcW w:w="1865" w:type="dxa"/>
            <w:shd w:val="clear" w:color="auto" w:fill="auto"/>
          </w:tcPr>
          <w:p w14:paraId="18A06514" w14:textId="77777777" w:rsidR="00D15D53" w:rsidRPr="00E3776B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E3776B">
              <w:rPr>
                <w:b/>
                <w:color w:val="000000" w:themeColor="text1"/>
              </w:rPr>
              <w:t>Người báo cáo</w:t>
            </w:r>
          </w:p>
        </w:tc>
        <w:tc>
          <w:tcPr>
            <w:tcW w:w="1166" w:type="dxa"/>
            <w:shd w:val="clear" w:color="auto" w:fill="auto"/>
          </w:tcPr>
          <w:p w14:paraId="5C527FD7" w14:textId="77777777" w:rsidR="00D15D53" w:rsidRPr="00E3776B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E3776B">
              <w:rPr>
                <w:b/>
                <w:color w:val="000000" w:themeColor="text1"/>
              </w:rPr>
              <w:t>Thời gian</w:t>
            </w:r>
          </w:p>
        </w:tc>
        <w:tc>
          <w:tcPr>
            <w:tcW w:w="2169" w:type="dxa"/>
            <w:shd w:val="clear" w:color="auto" w:fill="auto"/>
          </w:tcPr>
          <w:p w14:paraId="63FF3132" w14:textId="77777777" w:rsidR="00D15D53" w:rsidRPr="00E3776B" w:rsidRDefault="00D15D53" w:rsidP="002B766F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E3776B">
              <w:rPr>
                <w:b/>
                <w:color w:val="000000" w:themeColor="text1"/>
              </w:rPr>
              <w:t>Địa điểm</w:t>
            </w:r>
            <w:r w:rsidRPr="00E3776B">
              <w:rPr>
                <w:b/>
                <w:color w:val="000000" w:themeColor="text1"/>
                <w:lang w:val="vi-VN"/>
              </w:rPr>
              <w:t>/ Hình thức</w:t>
            </w:r>
          </w:p>
        </w:tc>
        <w:tc>
          <w:tcPr>
            <w:tcW w:w="1346" w:type="dxa"/>
            <w:shd w:val="clear" w:color="auto" w:fill="auto"/>
          </w:tcPr>
          <w:p w14:paraId="500F400D" w14:textId="77777777" w:rsidR="00D15D53" w:rsidRPr="00E3776B" w:rsidRDefault="00D15D53" w:rsidP="002B766F">
            <w:pPr>
              <w:jc w:val="center"/>
              <w:rPr>
                <w:b/>
                <w:color w:val="000000" w:themeColor="text1"/>
              </w:rPr>
            </w:pPr>
            <w:r w:rsidRPr="00E3776B">
              <w:rPr>
                <w:b/>
                <w:color w:val="000000" w:themeColor="text1"/>
              </w:rPr>
              <w:t>Ghi chú</w:t>
            </w:r>
          </w:p>
        </w:tc>
      </w:tr>
      <w:tr w:rsidR="00173D3A" w:rsidRPr="00E3776B" w14:paraId="6EA818BD" w14:textId="77777777" w:rsidTr="000668C0">
        <w:trPr>
          <w:jc w:val="center"/>
        </w:trPr>
        <w:tc>
          <w:tcPr>
            <w:tcW w:w="759" w:type="dxa"/>
            <w:shd w:val="clear" w:color="auto" w:fill="auto"/>
          </w:tcPr>
          <w:p w14:paraId="7A820011" w14:textId="43C734C3" w:rsidR="00173D3A" w:rsidRPr="00E3776B" w:rsidRDefault="00173D3A" w:rsidP="00173D3A">
            <w:pPr>
              <w:jc w:val="center"/>
              <w:rPr>
                <w:color w:val="000000" w:themeColor="text1"/>
              </w:rPr>
            </w:pPr>
            <w:r w:rsidRPr="00E3776B">
              <w:rPr>
                <w:color w:val="000000" w:themeColor="text1"/>
              </w:rPr>
              <w:t>1</w:t>
            </w:r>
          </w:p>
        </w:tc>
        <w:tc>
          <w:tcPr>
            <w:tcW w:w="2941" w:type="dxa"/>
            <w:shd w:val="clear" w:color="auto" w:fill="auto"/>
          </w:tcPr>
          <w:p w14:paraId="684972AD" w14:textId="0E2ECBDC" w:rsidR="00173D3A" w:rsidRPr="00E3776B" w:rsidRDefault="00684CB7" w:rsidP="00173D3A">
            <w:pPr>
              <w:jc w:val="both"/>
              <w:rPr>
                <w:bCs/>
                <w:color w:val="000000" w:themeColor="text1"/>
              </w:rPr>
            </w:pPr>
            <w:r w:rsidRPr="00A72123">
              <w:rPr>
                <w:color w:val="081B3A"/>
                <w:spacing w:val="3"/>
                <w:shd w:val="clear" w:color="auto" w:fill="FFFFFF"/>
              </w:rPr>
              <w:t>Bước đầu đánh giá khả năng xử lí nylon PE của một số chủng vi khuẩn tuyển chọn</w:t>
            </w:r>
          </w:p>
        </w:tc>
        <w:tc>
          <w:tcPr>
            <w:tcW w:w="3252" w:type="dxa"/>
            <w:shd w:val="clear" w:color="auto" w:fill="auto"/>
          </w:tcPr>
          <w:p w14:paraId="1D982477" w14:textId="77777777" w:rsidR="00173D3A" w:rsidRPr="00E3776B" w:rsidRDefault="00173D3A" w:rsidP="00173D3A">
            <w:pPr>
              <w:jc w:val="both"/>
              <w:rPr>
                <w:color w:val="000000" w:themeColor="text1"/>
                <w:spacing w:val="-6"/>
              </w:rPr>
            </w:pPr>
            <w:r w:rsidRPr="00E3776B">
              <w:rPr>
                <w:color w:val="000000" w:themeColor="text1"/>
                <w:spacing w:val="-6"/>
              </w:rPr>
              <w:t xml:space="preserve">Nội dung báo cáo trong thời gian 02 giờ gồm: </w:t>
            </w:r>
          </w:p>
          <w:p w14:paraId="11C9FE0D" w14:textId="26B285E0" w:rsidR="00173D3A" w:rsidRDefault="00173D3A" w:rsidP="00173D3A">
            <w:pPr>
              <w:jc w:val="both"/>
              <w:rPr>
                <w:color w:val="000000" w:themeColor="text1"/>
                <w:spacing w:val="-6"/>
                <w:lang w:val="vi-VN"/>
              </w:rPr>
            </w:pPr>
            <w:r w:rsidRPr="00E3776B">
              <w:rPr>
                <w:color w:val="000000" w:themeColor="text1"/>
                <w:spacing w:val="-6"/>
              </w:rPr>
              <w:t xml:space="preserve">- </w:t>
            </w:r>
            <w:r>
              <w:rPr>
                <w:color w:val="000000" w:themeColor="text1"/>
                <w:spacing w:val="-6"/>
                <w:lang w:val="vi-VN"/>
              </w:rPr>
              <w:t>Báo cáo</w:t>
            </w:r>
            <w:r>
              <w:rPr>
                <w:color w:val="000000" w:themeColor="text1"/>
                <w:spacing w:val="-6"/>
              </w:rPr>
              <w:t>:</w:t>
            </w:r>
            <w:r>
              <w:rPr>
                <w:color w:val="000000" w:themeColor="text1"/>
                <w:spacing w:val="-6"/>
                <w:lang w:val="vi-VN"/>
              </w:rPr>
              <w:t xml:space="preserve"> </w:t>
            </w:r>
            <w:r w:rsidR="00684CB7" w:rsidRPr="00A72123">
              <w:rPr>
                <w:color w:val="081B3A"/>
                <w:spacing w:val="3"/>
                <w:shd w:val="clear" w:color="auto" w:fill="FFFFFF"/>
              </w:rPr>
              <w:t>đánh giá khả năng xử lí nylon PE của một số chủng vi khuẩn</w:t>
            </w:r>
          </w:p>
          <w:p w14:paraId="64C14344" w14:textId="24CE1A0C" w:rsidR="00173D3A" w:rsidRPr="00E744BE" w:rsidRDefault="00173D3A" w:rsidP="00173D3A">
            <w:pPr>
              <w:jc w:val="both"/>
              <w:rPr>
                <w:color w:val="000000" w:themeColor="text1"/>
                <w:lang w:val="vi-VN"/>
              </w:rPr>
            </w:pPr>
            <w:r w:rsidRPr="00E3776B">
              <w:rPr>
                <w:color w:val="000000" w:themeColor="text1"/>
                <w:lang w:val="en-GB"/>
              </w:rPr>
              <w:t xml:space="preserve">- </w:t>
            </w:r>
            <w:r>
              <w:rPr>
                <w:color w:val="000000" w:themeColor="text1"/>
                <w:lang w:val="vi-VN"/>
              </w:rPr>
              <w:t>Các ý kiến thảo luận</w:t>
            </w:r>
          </w:p>
        </w:tc>
        <w:tc>
          <w:tcPr>
            <w:tcW w:w="1865" w:type="dxa"/>
            <w:shd w:val="clear" w:color="auto" w:fill="auto"/>
          </w:tcPr>
          <w:p w14:paraId="653E8189" w14:textId="56B28832" w:rsidR="00173D3A" w:rsidRPr="00684CB7" w:rsidRDefault="00684CB7" w:rsidP="00173D3A">
            <w:pPr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TS. Nguyễn Thị Minh Nguyệt</w:t>
            </w:r>
          </w:p>
        </w:tc>
        <w:tc>
          <w:tcPr>
            <w:tcW w:w="1166" w:type="dxa"/>
            <w:shd w:val="clear" w:color="auto" w:fill="auto"/>
          </w:tcPr>
          <w:p w14:paraId="57BCF4EC" w14:textId="36C018FD" w:rsidR="00173D3A" w:rsidRDefault="00173D3A" w:rsidP="00173D3A">
            <w:pPr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Tháng 0</w:t>
            </w:r>
            <w:r w:rsidR="00684CB7">
              <w:rPr>
                <w:color w:val="000000" w:themeColor="text1"/>
              </w:rPr>
              <w:t>6</w:t>
            </w:r>
            <w:r>
              <w:rPr>
                <w:color w:val="000000" w:themeColor="text1"/>
                <w:lang w:val="vi-VN"/>
              </w:rPr>
              <w:t>/2025</w:t>
            </w:r>
          </w:p>
          <w:p w14:paraId="29FC4BF3" w14:textId="53CAA66E" w:rsidR="00AC1C3D" w:rsidRPr="00E744BE" w:rsidRDefault="00AC1C3D" w:rsidP="00173D3A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2169" w:type="dxa"/>
            <w:shd w:val="clear" w:color="auto" w:fill="auto"/>
          </w:tcPr>
          <w:p w14:paraId="4E3E0CD9" w14:textId="77777777" w:rsidR="00173D3A" w:rsidRDefault="00173D3A" w:rsidP="00173D3A">
            <w:pPr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Trực tuyến</w:t>
            </w:r>
          </w:p>
          <w:p w14:paraId="4EFA6153" w14:textId="1389E57E" w:rsidR="00AC1C3D" w:rsidRPr="00AC1C3D" w:rsidRDefault="00AC1C3D" w:rsidP="00173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6" w:type="dxa"/>
            <w:shd w:val="clear" w:color="auto" w:fill="auto"/>
          </w:tcPr>
          <w:p w14:paraId="767481E5" w14:textId="7B47C071" w:rsidR="00173D3A" w:rsidRPr="00E744BE" w:rsidRDefault="00173D3A" w:rsidP="00173D3A">
            <w:pPr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Bộ môn GDSH</w:t>
            </w:r>
          </w:p>
        </w:tc>
      </w:tr>
      <w:tr w:rsidR="003B20A0" w:rsidRPr="00E3776B" w14:paraId="3F11E855" w14:textId="77777777" w:rsidTr="00EA514A">
        <w:trPr>
          <w:jc w:val="center"/>
        </w:trPr>
        <w:tc>
          <w:tcPr>
            <w:tcW w:w="759" w:type="dxa"/>
            <w:shd w:val="clear" w:color="auto" w:fill="auto"/>
          </w:tcPr>
          <w:p w14:paraId="7FE70F9C" w14:textId="4DBED92F" w:rsidR="003B20A0" w:rsidRPr="00E3776B" w:rsidRDefault="003B20A0" w:rsidP="003B20A0">
            <w:pPr>
              <w:jc w:val="center"/>
              <w:rPr>
                <w:color w:val="000000" w:themeColor="text1"/>
              </w:rPr>
            </w:pPr>
            <w:r w:rsidRPr="00E3776B">
              <w:rPr>
                <w:color w:val="000000" w:themeColor="text1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14:paraId="5E4ECA48" w14:textId="4555F1AA" w:rsidR="003B20A0" w:rsidRPr="00E3776B" w:rsidRDefault="003B20A0" w:rsidP="003B20A0">
            <w:pPr>
              <w:jc w:val="both"/>
              <w:rPr>
                <w:bCs/>
                <w:color w:val="000000" w:themeColor="text1"/>
              </w:rPr>
            </w:pPr>
            <w:r w:rsidRPr="002D1E10">
              <w:rPr>
                <w:lang w:val="en-GB"/>
              </w:rPr>
              <w:t>Seminar chuyên môn “Xây d</w:t>
            </w:r>
            <w:r w:rsidRPr="002D1E10">
              <w:rPr>
                <w:rFonts w:cs="Arial"/>
                <w:lang w:val="en-GB"/>
              </w:rPr>
              <w:t>ự</w:t>
            </w:r>
            <w:r w:rsidRPr="002D1E10">
              <w:rPr>
                <w:lang w:val="en-GB"/>
              </w:rPr>
              <w:t>ng b</w:t>
            </w:r>
            <w:r w:rsidRPr="002D1E10">
              <w:rPr>
                <w:rFonts w:cs="Arial"/>
                <w:lang w:val="en-GB"/>
              </w:rPr>
              <w:t>à</w:t>
            </w:r>
            <w:r w:rsidRPr="002D1E10">
              <w:rPr>
                <w:lang w:val="en-GB"/>
              </w:rPr>
              <w:t>i t</w:t>
            </w:r>
            <w:r w:rsidRPr="002D1E10">
              <w:rPr>
                <w:rFonts w:cs="Arial"/>
                <w:lang w:val="en-GB"/>
              </w:rPr>
              <w:t>ậ</w:t>
            </w:r>
            <w:r w:rsidRPr="002D1E10">
              <w:rPr>
                <w:lang w:val="en-GB"/>
              </w:rPr>
              <w:t>p th</w:t>
            </w:r>
            <w:r w:rsidRPr="002D1E10">
              <w:rPr>
                <w:rFonts w:cs="Arial"/>
                <w:lang w:val="en-GB"/>
              </w:rPr>
              <w:t>ự</w:t>
            </w:r>
            <w:r w:rsidRPr="002D1E10">
              <w:rPr>
                <w:lang w:val="en-GB"/>
              </w:rPr>
              <w:t>c ti</w:t>
            </w:r>
            <w:r w:rsidRPr="002D1E10">
              <w:rPr>
                <w:rFonts w:cs="Arial"/>
                <w:lang w:val="en-GB"/>
              </w:rPr>
              <w:t>ễ</w:t>
            </w:r>
            <w:r w:rsidRPr="002D1E10">
              <w:rPr>
                <w:lang w:val="en-GB"/>
              </w:rPr>
              <w:t xml:space="preserve">n: Chuyên </w:t>
            </w:r>
            <w:r w:rsidRPr="002D1E10">
              <w:rPr>
                <w:rFonts w:cs="Arial"/>
                <w:lang w:val="en-GB"/>
              </w:rPr>
              <w:t>đề</w:t>
            </w:r>
            <w:r w:rsidRPr="002D1E10">
              <w:rPr>
                <w:lang w:val="en-GB"/>
              </w:rPr>
              <w:t xml:space="preserve"> 11.2: M</w:t>
            </w:r>
            <w:r w:rsidRPr="002D1E10">
              <w:rPr>
                <w:rFonts w:cs="Arial"/>
                <w:lang w:val="en-GB"/>
              </w:rPr>
              <w:t>ộ</w:t>
            </w:r>
            <w:r w:rsidRPr="002D1E10">
              <w:rPr>
                <w:lang w:val="en-GB"/>
              </w:rPr>
              <w:t>t s</w:t>
            </w:r>
            <w:r w:rsidRPr="002D1E10">
              <w:rPr>
                <w:rFonts w:cs="Arial"/>
                <w:lang w:val="en-GB"/>
              </w:rPr>
              <w:t>ố</w:t>
            </w:r>
            <w:r w:rsidRPr="002D1E10">
              <w:rPr>
                <w:lang w:val="en-GB"/>
              </w:rPr>
              <w:t xml:space="preserve"> b</w:t>
            </w:r>
            <w:r w:rsidRPr="002D1E10">
              <w:rPr>
                <w:rFonts w:cs="Arial"/>
                <w:lang w:val="en-GB"/>
              </w:rPr>
              <w:t>ệ</w:t>
            </w:r>
            <w:r w:rsidRPr="002D1E10">
              <w:rPr>
                <w:lang w:val="en-GB"/>
              </w:rPr>
              <w:t>nh d</w:t>
            </w:r>
            <w:r w:rsidRPr="002D1E10">
              <w:rPr>
                <w:rFonts w:cs="Arial"/>
                <w:lang w:val="en-GB"/>
              </w:rPr>
              <w:t>ị</w:t>
            </w:r>
            <w:r w:rsidRPr="002D1E10">
              <w:rPr>
                <w:lang w:val="en-GB"/>
              </w:rPr>
              <w:t xml:space="preserve">ch </w:t>
            </w:r>
            <w:r w:rsidRPr="002D1E10">
              <w:rPr>
                <w:rFonts w:cs="Arial"/>
                <w:lang w:val="en-GB"/>
              </w:rPr>
              <w:t>ở</w:t>
            </w:r>
            <w:r w:rsidRPr="002D1E10">
              <w:rPr>
                <w:lang w:val="en-GB"/>
              </w:rPr>
              <w:t xml:space="preserve"> ng</w:t>
            </w:r>
            <w:r w:rsidRPr="002D1E10">
              <w:rPr>
                <w:rFonts w:cs="Arial"/>
                <w:lang w:val="en-GB"/>
              </w:rPr>
              <w:t>ườ</w:t>
            </w:r>
            <w:r w:rsidRPr="002D1E10">
              <w:rPr>
                <w:lang w:val="en-GB"/>
              </w:rPr>
              <w:t>i v</w:t>
            </w:r>
            <w:r w:rsidRPr="002D1E10">
              <w:rPr>
                <w:rFonts w:cs="Arial"/>
                <w:lang w:val="en-GB"/>
              </w:rPr>
              <w:t>à</w:t>
            </w:r>
            <w:r w:rsidRPr="002D1E10">
              <w:rPr>
                <w:lang w:val="en-GB"/>
              </w:rPr>
              <w:t xml:space="preserve"> c</w:t>
            </w:r>
            <w:r w:rsidRPr="002D1E10">
              <w:rPr>
                <w:rFonts w:cs=".VnTime"/>
                <w:lang w:val="en-GB"/>
              </w:rPr>
              <w:t>á</w:t>
            </w:r>
            <w:r w:rsidRPr="002D1E10">
              <w:rPr>
                <w:lang w:val="en-GB"/>
              </w:rPr>
              <w:t>ch ph</w:t>
            </w:r>
            <w:r w:rsidRPr="002D1E10">
              <w:rPr>
                <w:rFonts w:cs=".VnTime"/>
                <w:lang w:val="en-GB"/>
              </w:rPr>
              <w:t>ò</w:t>
            </w:r>
            <w:r w:rsidRPr="002D1E10">
              <w:rPr>
                <w:lang w:val="en-GB"/>
              </w:rPr>
              <w:t>ng, ch</w:t>
            </w:r>
            <w:r w:rsidRPr="002D1E10">
              <w:rPr>
                <w:rFonts w:cs="Arial"/>
                <w:lang w:val="en-GB"/>
              </w:rPr>
              <w:t>ố</w:t>
            </w:r>
            <w:r w:rsidRPr="002D1E10">
              <w:rPr>
                <w:lang w:val="en-GB"/>
              </w:rPr>
              <w:t>ng”.</w:t>
            </w:r>
          </w:p>
        </w:tc>
        <w:tc>
          <w:tcPr>
            <w:tcW w:w="3252" w:type="dxa"/>
            <w:shd w:val="clear" w:color="auto" w:fill="auto"/>
          </w:tcPr>
          <w:p w14:paraId="0D24F31C" w14:textId="77777777" w:rsidR="003B20A0" w:rsidRPr="007056BF" w:rsidRDefault="003B20A0" w:rsidP="003B20A0">
            <w:pPr>
              <w:jc w:val="both"/>
              <w:rPr>
                <w:color w:val="000000" w:themeColor="text1"/>
              </w:rPr>
            </w:pPr>
            <w:r w:rsidRPr="007056BF">
              <w:rPr>
                <w:color w:val="000000" w:themeColor="text1"/>
              </w:rPr>
              <w:t>Nội dung báo cáo trong thời gian 2 giờ gồm:</w:t>
            </w:r>
          </w:p>
          <w:p w14:paraId="5D8F1F4F" w14:textId="77777777" w:rsidR="003B20A0" w:rsidRPr="00300C55" w:rsidRDefault="003B20A0" w:rsidP="003B20A0">
            <w:pPr>
              <w:rPr>
                <w:lang w:val="vi-VN"/>
              </w:rPr>
            </w:pPr>
            <w:r w:rsidRPr="00F72F0E">
              <w:rPr>
                <w:lang w:val="en-GB"/>
              </w:rPr>
              <w:t xml:space="preserve">– </w:t>
            </w:r>
            <w:r>
              <w:rPr>
                <w:lang w:val="vi-VN"/>
              </w:rPr>
              <w:t>Hệ thống hóa kiến thức chuyên đề 12.1 bằng sơ đồ tư duy</w:t>
            </w:r>
          </w:p>
          <w:p w14:paraId="0FB31AAE" w14:textId="56B104FF" w:rsidR="003B20A0" w:rsidRPr="00E744BE" w:rsidRDefault="003B20A0" w:rsidP="003B20A0">
            <w:pPr>
              <w:jc w:val="both"/>
              <w:rPr>
                <w:color w:val="000000" w:themeColor="text1"/>
                <w:lang w:val="vi-VN"/>
              </w:rPr>
            </w:pPr>
            <w:r w:rsidRPr="00F72F0E">
              <w:rPr>
                <w:lang w:val="vi-VN"/>
              </w:rPr>
              <w:t xml:space="preserve">- </w:t>
            </w:r>
            <w:r>
              <w:rPr>
                <w:lang w:val="vi-VN"/>
              </w:rPr>
              <w:t>Một số bài tập thực tiễn của từng chương</w:t>
            </w:r>
          </w:p>
        </w:tc>
        <w:tc>
          <w:tcPr>
            <w:tcW w:w="1865" w:type="dxa"/>
            <w:shd w:val="clear" w:color="auto" w:fill="auto"/>
          </w:tcPr>
          <w:p w14:paraId="6513359D" w14:textId="601988AC" w:rsidR="003B20A0" w:rsidRPr="00173D3A" w:rsidRDefault="003B20A0" w:rsidP="003B20A0">
            <w:pPr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>TS. Trần Thị Phương Liên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CFCAEEA" w14:textId="4E9D06C0" w:rsidR="003B20A0" w:rsidRPr="00E3776B" w:rsidRDefault="003B20A0" w:rsidP="003B2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28-6</w:t>
            </w:r>
          </w:p>
        </w:tc>
        <w:tc>
          <w:tcPr>
            <w:tcW w:w="2169" w:type="dxa"/>
            <w:shd w:val="clear" w:color="auto" w:fill="auto"/>
          </w:tcPr>
          <w:p w14:paraId="74CF098B" w14:textId="7918CC89" w:rsidR="003B20A0" w:rsidRPr="00E3776B" w:rsidRDefault="003B20A0" w:rsidP="003B20A0">
            <w:pPr>
              <w:jc w:val="center"/>
              <w:rPr>
                <w:color w:val="000000" w:themeColor="text1"/>
              </w:rPr>
            </w:pPr>
            <w:r w:rsidRPr="001D049A">
              <w:rPr>
                <w:color w:val="000000" w:themeColor="text1"/>
              </w:rPr>
              <w:t>Trực tuyến</w:t>
            </w:r>
          </w:p>
        </w:tc>
        <w:tc>
          <w:tcPr>
            <w:tcW w:w="1346" w:type="dxa"/>
            <w:shd w:val="clear" w:color="auto" w:fill="auto"/>
          </w:tcPr>
          <w:p w14:paraId="45ADFEB9" w14:textId="56FAF93F" w:rsidR="003B20A0" w:rsidRPr="00E3776B" w:rsidRDefault="003B20A0" w:rsidP="003B2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Bộ môn TVH</w:t>
            </w:r>
          </w:p>
        </w:tc>
      </w:tr>
      <w:tr w:rsidR="003B20A0" w:rsidRPr="00E3776B" w14:paraId="2FCB971C" w14:textId="77777777" w:rsidTr="00EA514A">
        <w:trPr>
          <w:jc w:val="center"/>
        </w:trPr>
        <w:tc>
          <w:tcPr>
            <w:tcW w:w="759" w:type="dxa"/>
            <w:shd w:val="clear" w:color="auto" w:fill="auto"/>
          </w:tcPr>
          <w:p w14:paraId="64D035C6" w14:textId="0B5AF01E" w:rsidR="003B20A0" w:rsidRPr="00E3776B" w:rsidRDefault="003B20A0" w:rsidP="003B20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941" w:type="dxa"/>
            <w:shd w:val="clear" w:color="auto" w:fill="auto"/>
          </w:tcPr>
          <w:p w14:paraId="22ABD143" w14:textId="476BAD56" w:rsidR="003B20A0" w:rsidRDefault="003B20A0" w:rsidP="003B20A0">
            <w:pPr>
              <w:jc w:val="both"/>
            </w:pPr>
            <w:r w:rsidRPr="002D1E10">
              <w:rPr>
                <w:noProof/>
                <w:lang w:val="en-GB"/>
              </w:rPr>
              <w:t>Seminar</w:t>
            </w:r>
            <w:r>
              <w:rPr>
                <w:noProof/>
                <w:lang w:val="en-GB"/>
              </w:rPr>
              <w:t xml:space="preserve"> chuyên </w:t>
            </w:r>
            <w:r w:rsidRPr="002D1E10">
              <w:rPr>
                <w:noProof/>
                <w:lang w:val="en-GB"/>
              </w:rPr>
              <w:t>môn “Thiết kế trò ch</w:t>
            </w:r>
            <w:r w:rsidRPr="002D1E10">
              <w:rPr>
                <w:rFonts w:hint="eastAsia"/>
                <w:noProof/>
                <w:lang w:val="en-GB"/>
              </w:rPr>
              <w:t>ơ</w:t>
            </w:r>
            <w:r w:rsidRPr="002D1E10">
              <w:rPr>
                <w:noProof/>
                <w:lang w:val="en-GB"/>
              </w:rPr>
              <w:t>i học tập bằng Powerpoint phục vụ giảng dạy môn Sinh thái học”.</w:t>
            </w:r>
          </w:p>
        </w:tc>
        <w:tc>
          <w:tcPr>
            <w:tcW w:w="3252" w:type="dxa"/>
            <w:shd w:val="clear" w:color="auto" w:fill="auto"/>
          </w:tcPr>
          <w:p w14:paraId="08E5A8F8" w14:textId="77777777" w:rsidR="003B20A0" w:rsidRPr="007056BF" w:rsidRDefault="003B20A0" w:rsidP="003B20A0">
            <w:pPr>
              <w:jc w:val="both"/>
              <w:rPr>
                <w:color w:val="000000" w:themeColor="text1"/>
              </w:rPr>
            </w:pPr>
            <w:r w:rsidRPr="007056BF">
              <w:rPr>
                <w:color w:val="000000" w:themeColor="text1"/>
              </w:rPr>
              <w:t>Nội dung báo cáo trong thời gian 2 giờ gồm:</w:t>
            </w:r>
          </w:p>
          <w:p w14:paraId="6D8FD4B5" w14:textId="77777777" w:rsidR="003B20A0" w:rsidRDefault="003B20A0" w:rsidP="003B20A0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 xml:space="preserve">Hệ thống hóa kiến thức cơ bản </w:t>
            </w:r>
          </w:p>
          <w:p w14:paraId="3487B322" w14:textId="41E020CF" w:rsidR="003B20A0" w:rsidRPr="00E3776B" w:rsidRDefault="003B20A0" w:rsidP="003B20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 xml:space="preserve">Gợi ý những trò chơi </w:t>
            </w:r>
            <w:r w:rsidRPr="002D1E10">
              <w:rPr>
                <w:noProof/>
                <w:lang w:val="en-GB"/>
              </w:rPr>
              <w:t>học tập bằng Powerpoint</w:t>
            </w:r>
            <w:r>
              <w:rPr>
                <w:noProof/>
                <w:lang w:val="vi-VN"/>
              </w:rPr>
              <w:t xml:space="preserve"> để giảng dạy một số nội dung trong học phần Sinh thái học</w:t>
            </w:r>
          </w:p>
        </w:tc>
        <w:tc>
          <w:tcPr>
            <w:tcW w:w="1865" w:type="dxa"/>
            <w:shd w:val="clear" w:color="auto" w:fill="auto"/>
          </w:tcPr>
          <w:p w14:paraId="54EFF73E" w14:textId="4E57852F" w:rsidR="003B20A0" w:rsidRDefault="003B20A0" w:rsidP="003B20A0">
            <w:pPr>
              <w:jc w:val="both"/>
              <w:rPr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ThS. Nguyễn Thị Ngọc Tuyền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4ECE1D7" w14:textId="0E9D29B4" w:rsidR="003B20A0" w:rsidRDefault="003B20A0" w:rsidP="003B20A0">
            <w:pPr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28-6</w:t>
            </w:r>
          </w:p>
        </w:tc>
        <w:tc>
          <w:tcPr>
            <w:tcW w:w="2169" w:type="dxa"/>
            <w:shd w:val="clear" w:color="auto" w:fill="auto"/>
          </w:tcPr>
          <w:p w14:paraId="5EA0A030" w14:textId="3E5598C3" w:rsidR="003B20A0" w:rsidRPr="006E106F" w:rsidRDefault="003B20A0" w:rsidP="003B20A0">
            <w:pPr>
              <w:jc w:val="center"/>
              <w:rPr>
                <w:color w:val="000000" w:themeColor="text1"/>
              </w:rPr>
            </w:pPr>
            <w:r w:rsidRPr="001D049A">
              <w:rPr>
                <w:color w:val="000000" w:themeColor="text1"/>
              </w:rPr>
              <w:t>Trực tuyến</w:t>
            </w:r>
          </w:p>
        </w:tc>
        <w:tc>
          <w:tcPr>
            <w:tcW w:w="1346" w:type="dxa"/>
            <w:shd w:val="clear" w:color="auto" w:fill="auto"/>
          </w:tcPr>
          <w:p w14:paraId="532E3C49" w14:textId="20534F63" w:rsidR="003B20A0" w:rsidRDefault="003B20A0" w:rsidP="003B20A0">
            <w:pPr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Bộ môn TVH</w:t>
            </w:r>
          </w:p>
        </w:tc>
      </w:tr>
    </w:tbl>
    <w:p w14:paraId="379819EE" w14:textId="77777777" w:rsidR="00662EB2" w:rsidRDefault="00662EB2" w:rsidP="002B766F">
      <w:pPr>
        <w:rPr>
          <w:lang w:val="vi-VN"/>
        </w:rPr>
      </w:pPr>
    </w:p>
    <w:p w14:paraId="1B35B62C" w14:textId="74057441" w:rsidR="00D15D53" w:rsidRPr="000668C0" w:rsidRDefault="00D15D53" w:rsidP="002B766F">
      <w:pPr>
        <w:rPr>
          <w:color w:val="FF0000"/>
        </w:rPr>
      </w:pPr>
      <w:r w:rsidRPr="005B445A">
        <w:rPr>
          <w:lang w:val="vi-VN"/>
        </w:rPr>
        <w:t xml:space="preserve">Danh sách </w:t>
      </w:r>
      <w:r w:rsidRPr="00173D3A">
        <w:rPr>
          <w:lang w:val="vi-VN"/>
        </w:rPr>
        <w:t xml:space="preserve">có </w:t>
      </w:r>
      <w:r w:rsidR="000668C0">
        <w:t>3 seminar.</w:t>
      </w:r>
    </w:p>
    <w:p w14:paraId="37431991" w14:textId="2190F6F3" w:rsidR="005B445A" w:rsidRPr="000668C0" w:rsidRDefault="00E744BE" w:rsidP="005B445A">
      <w:pPr>
        <w:ind w:left="9360"/>
        <w:jc w:val="center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  <w:lang w:val="vi-VN"/>
        </w:rPr>
        <w:lastRenderedPageBreak/>
        <w:t>Vĩnh Phúc</w:t>
      </w:r>
      <w:r w:rsidR="005B445A" w:rsidRPr="00A0384F">
        <w:rPr>
          <w:i/>
          <w:color w:val="000000" w:themeColor="text1"/>
          <w:sz w:val="26"/>
          <w:szCs w:val="26"/>
        </w:rPr>
        <w:t xml:space="preserve">, ngày </w:t>
      </w:r>
      <w:r w:rsidR="000668C0">
        <w:rPr>
          <w:i/>
          <w:color w:val="000000" w:themeColor="text1"/>
          <w:sz w:val="26"/>
          <w:szCs w:val="26"/>
        </w:rPr>
        <w:t>0</w:t>
      </w:r>
      <w:r w:rsidR="003B20A0">
        <w:rPr>
          <w:i/>
          <w:color w:val="000000" w:themeColor="text1"/>
          <w:sz w:val="26"/>
          <w:szCs w:val="26"/>
        </w:rPr>
        <w:t>5</w:t>
      </w:r>
      <w:r w:rsidR="000668C0">
        <w:rPr>
          <w:i/>
          <w:color w:val="000000" w:themeColor="text1"/>
          <w:sz w:val="26"/>
          <w:szCs w:val="26"/>
        </w:rPr>
        <w:t>/5/2025</w:t>
      </w:r>
    </w:p>
    <w:p w14:paraId="24323D58" w14:textId="77777777" w:rsidR="003B20A0" w:rsidRPr="00507219" w:rsidRDefault="003B20A0" w:rsidP="003B20A0">
      <w:pPr>
        <w:ind w:firstLine="720"/>
        <w:rPr>
          <w:b/>
          <w:sz w:val="26"/>
          <w:szCs w:val="26"/>
          <w:lang w:val="vi-VN"/>
        </w:rPr>
      </w:pPr>
      <w:r w:rsidRPr="00507219">
        <w:rPr>
          <w:b/>
          <w:sz w:val="26"/>
          <w:szCs w:val="26"/>
          <w:lang w:val="vi-VN"/>
        </w:rPr>
        <w:t xml:space="preserve">Người lập danh sách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</w:t>
      </w:r>
      <w:r w:rsidRPr="00507219">
        <w:rPr>
          <w:b/>
          <w:sz w:val="26"/>
          <w:szCs w:val="26"/>
          <w:lang w:val="vi-VN"/>
        </w:rPr>
        <w:t>Xác nhận của trưởng Khoa</w:t>
      </w:r>
    </w:p>
    <w:p w14:paraId="36681092" w14:textId="77777777" w:rsidR="003B20A0" w:rsidRPr="00507219" w:rsidRDefault="003B20A0" w:rsidP="003B20A0">
      <w:pPr>
        <w:rPr>
          <w:sz w:val="26"/>
          <w:szCs w:val="26"/>
          <w:lang w:val="vi-VN"/>
        </w:rPr>
      </w:pPr>
    </w:p>
    <w:p w14:paraId="515072FA" w14:textId="77777777" w:rsidR="003B20A0" w:rsidRPr="00507219" w:rsidRDefault="003B20A0" w:rsidP="003B20A0">
      <w:pPr>
        <w:rPr>
          <w:sz w:val="26"/>
          <w:szCs w:val="26"/>
          <w:lang w:val="vi-VN"/>
        </w:rPr>
      </w:pPr>
    </w:p>
    <w:p w14:paraId="1657B4AB" w14:textId="77777777" w:rsidR="003B20A0" w:rsidRPr="00507219" w:rsidRDefault="003B20A0" w:rsidP="003B20A0">
      <w:pPr>
        <w:rPr>
          <w:sz w:val="26"/>
          <w:szCs w:val="26"/>
          <w:lang w:val="vi-VN"/>
        </w:rPr>
      </w:pPr>
      <w:bookmarkStart w:id="0" w:name="_GoBack"/>
      <w:bookmarkEnd w:id="0"/>
    </w:p>
    <w:p w14:paraId="3DBAC16A" w14:textId="77777777" w:rsidR="003B20A0" w:rsidRPr="00507219" w:rsidRDefault="003B20A0" w:rsidP="003B20A0">
      <w:pPr>
        <w:rPr>
          <w:sz w:val="26"/>
          <w:szCs w:val="26"/>
        </w:rPr>
      </w:pPr>
      <w:r w:rsidRPr="00507219">
        <w:rPr>
          <w:sz w:val="26"/>
          <w:szCs w:val="26"/>
        </w:rPr>
        <w:t xml:space="preserve">    </w:t>
      </w:r>
      <w:r w:rsidRPr="00507219">
        <w:rPr>
          <w:sz w:val="26"/>
          <w:szCs w:val="26"/>
        </w:rPr>
        <w:tab/>
        <w:t xml:space="preserve">     Hà Minh Tâm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Nguyễn Xuân Thành</w:t>
      </w:r>
    </w:p>
    <w:p w14:paraId="409AC950" w14:textId="77777777" w:rsidR="003B20A0" w:rsidRPr="007607A6" w:rsidRDefault="003B20A0" w:rsidP="003B20A0"/>
    <w:p w14:paraId="0D29D8AF" w14:textId="77777777" w:rsidR="003B20A0" w:rsidRPr="002B766F" w:rsidRDefault="003B20A0" w:rsidP="003B20A0"/>
    <w:p w14:paraId="539932EA" w14:textId="77777777" w:rsidR="005B445A" w:rsidRPr="002B766F" w:rsidRDefault="005B445A" w:rsidP="003B20A0">
      <w:pPr>
        <w:ind w:firstLine="720"/>
      </w:pPr>
    </w:p>
    <w:sectPr w:rsidR="005B445A" w:rsidRPr="002B766F" w:rsidSect="00E3142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22A37"/>
    <w:multiLevelType w:val="hybridMultilevel"/>
    <w:tmpl w:val="F49ED37E"/>
    <w:lvl w:ilvl="0" w:tplc="B73AC9D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6"/>
    <w:rsid w:val="0000215D"/>
    <w:rsid w:val="000167EC"/>
    <w:rsid w:val="000409A2"/>
    <w:rsid w:val="000668C0"/>
    <w:rsid w:val="00094082"/>
    <w:rsid w:val="000C44B3"/>
    <w:rsid w:val="00104B43"/>
    <w:rsid w:val="00112E69"/>
    <w:rsid w:val="001332C8"/>
    <w:rsid w:val="00164411"/>
    <w:rsid w:val="00173D3A"/>
    <w:rsid w:val="002642F2"/>
    <w:rsid w:val="00275408"/>
    <w:rsid w:val="002839B5"/>
    <w:rsid w:val="00293A18"/>
    <w:rsid w:val="002B766F"/>
    <w:rsid w:val="00350599"/>
    <w:rsid w:val="003B20A0"/>
    <w:rsid w:val="003B2F71"/>
    <w:rsid w:val="00434009"/>
    <w:rsid w:val="004C4BA6"/>
    <w:rsid w:val="00532511"/>
    <w:rsid w:val="005B445A"/>
    <w:rsid w:val="006278B6"/>
    <w:rsid w:val="00643070"/>
    <w:rsid w:val="00662EB2"/>
    <w:rsid w:val="00684CB7"/>
    <w:rsid w:val="006B0221"/>
    <w:rsid w:val="006E106F"/>
    <w:rsid w:val="0072291D"/>
    <w:rsid w:val="00781B5B"/>
    <w:rsid w:val="008154AF"/>
    <w:rsid w:val="00997DA0"/>
    <w:rsid w:val="009F0F04"/>
    <w:rsid w:val="00AC09F5"/>
    <w:rsid w:val="00AC1C3D"/>
    <w:rsid w:val="00B22FA9"/>
    <w:rsid w:val="00BE2BC3"/>
    <w:rsid w:val="00C00224"/>
    <w:rsid w:val="00C0121A"/>
    <w:rsid w:val="00C30000"/>
    <w:rsid w:val="00CB1366"/>
    <w:rsid w:val="00CD7A05"/>
    <w:rsid w:val="00D15D53"/>
    <w:rsid w:val="00D40946"/>
    <w:rsid w:val="00DF571B"/>
    <w:rsid w:val="00E3142B"/>
    <w:rsid w:val="00E3776B"/>
    <w:rsid w:val="00E4240A"/>
    <w:rsid w:val="00E744BE"/>
    <w:rsid w:val="00F10A9C"/>
    <w:rsid w:val="00F63D73"/>
    <w:rsid w:val="00FB527E"/>
    <w:rsid w:val="00FE29A2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5D1DA"/>
  <w15:docId w15:val="{7E86CA11-0E53-4DFA-BDB5-642643B0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TamHM</cp:lastModifiedBy>
  <cp:revision>48</cp:revision>
  <dcterms:created xsi:type="dcterms:W3CDTF">2023-12-28T02:25:00Z</dcterms:created>
  <dcterms:modified xsi:type="dcterms:W3CDTF">2025-06-05T07:46:00Z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d14dd942ca40e1df86d9911792f8553370d1c1d799bfaaab1c85d726f5a20567</vt:lpwstr>
  </property>
</Properties>
</file>