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29" w:type="dxa"/>
        <w:jc w:val="center"/>
        <w:tblLook w:val="04A0" w:firstRow="1" w:lastRow="0" w:firstColumn="1" w:lastColumn="0" w:noHBand="0" w:noVBand="1"/>
      </w:tblPr>
      <w:tblGrid>
        <w:gridCol w:w="4600"/>
        <w:gridCol w:w="1068"/>
        <w:gridCol w:w="7261"/>
      </w:tblGrid>
      <w:tr w:rsidR="00D15D53" w:rsidRPr="00D748DD" w14:paraId="7F4A8620" w14:textId="77777777" w:rsidTr="0037090B">
        <w:trPr>
          <w:trHeight w:val="1141"/>
          <w:jc w:val="center"/>
        </w:trPr>
        <w:tc>
          <w:tcPr>
            <w:tcW w:w="4600" w:type="dxa"/>
          </w:tcPr>
          <w:p w14:paraId="17847777" w14:textId="77777777" w:rsidR="00D15D53" w:rsidRPr="00D748DD" w:rsidRDefault="00D15D53" w:rsidP="00315679">
            <w:pPr>
              <w:widowControl w:val="0"/>
              <w:autoSpaceDE w:val="0"/>
              <w:autoSpaceDN w:val="0"/>
              <w:adjustRightInd w:val="0"/>
              <w:jc w:val="center"/>
              <w:rPr>
                <w:bCs/>
                <w:sz w:val="26"/>
                <w:szCs w:val="26"/>
              </w:rPr>
            </w:pPr>
            <w:r w:rsidRPr="00D748DD">
              <w:rPr>
                <w:bCs/>
                <w:spacing w:val="2"/>
                <w:sz w:val="26"/>
                <w:szCs w:val="26"/>
              </w:rPr>
              <w:t>T</w:t>
            </w:r>
            <w:r w:rsidRPr="00D748DD">
              <w:rPr>
                <w:bCs/>
                <w:sz w:val="26"/>
                <w:szCs w:val="26"/>
              </w:rPr>
              <w:t>R</w:t>
            </w:r>
            <w:r w:rsidRPr="00D748DD">
              <w:rPr>
                <w:bCs/>
                <w:spacing w:val="2"/>
                <w:sz w:val="26"/>
                <w:szCs w:val="26"/>
              </w:rPr>
              <w:t>Ư</w:t>
            </w:r>
            <w:r w:rsidRPr="00D748DD">
              <w:rPr>
                <w:bCs/>
                <w:spacing w:val="1"/>
                <w:sz w:val="26"/>
                <w:szCs w:val="26"/>
              </w:rPr>
              <w:t>ỜN</w:t>
            </w:r>
            <w:r w:rsidRPr="00D748DD">
              <w:rPr>
                <w:bCs/>
                <w:sz w:val="26"/>
                <w:szCs w:val="26"/>
              </w:rPr>
              <w:t>G</w:t>
            </w:r>
            <w:r w:rsidRPr="00D748DD">
              <w:rPr>
                <w:spacing w:val="-1"/>
                <w:sz w:val="26"/>
                <w:szCs w:val="26"/>
              </w:rPr>
              <w:t xml:space="preserve"> </w:t>
            </w:r>
            <w:r w:rsidRPr="00D748DD">
              <w:rPr>
                <w:bCs/>
                <w:sz w:val="26"/>
                <w:szCs w:val="26"/>
              </w:rPr>
              <w:t>ĐHSP HÀ NỘI 2</w:t>
            </w:r>
          </w:p>
          <w:p w14:paraId="4FE7DC35" w14:textId="4E7E4E53" w:rsidR="00D15D53" w:rsidRPr="00D748DD" w:rsidRDefault="00D15D53" w:rsidP="00D15D53">
            <w:pPr>
              <w:widowControl w:val="0"/>
              <w:autoSpaceDE w:val="0"/>
              <w:autoSpaceDN w:val="0"/>
              <w:adjustRightInd w:val="0"/>
              <w:jc w:val="center"/>
              <w:rPr>
                <w:bCs/>
                <w:sz w:val="26"/>
                <w:szCs w:val="26"/>
              </w:rPr>
            </w:pPr>
            <w:r w:rsidRPr="00D748DD">
              <w:rPr>
                <w:b/>
                <w:noProof/>
                <w:sz w:val="26"/>
                <w:szCs w:val="26"/>
              </w:rPr>
              <mc:AlternateContent>
                <mc:Choice Requires="wps">
                  <w:drawing>
                    <wp:anchor distT="4294967295" distB="4294967295" distL="114300" distR="114300" simplePos="0" relativeHeight="251660288" behindDoc="0" locked="0" layoutInCell="1" allowOverlap="1" wp14:anchorId="4345908B" wp14:editId="6694923C">
                      <wp:simplePos x="0" y="0"/>
                      <wp:positionH relativeFrom="column">
                        <wp:posOffset>855646</wp:posOffset>
                      </wp:positionH>
                      <wp:positionV relativeFrom="paragraph">
                        <wp:posOffset>227263</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7BBEC" id="_x0000_t32" coordsize="21600,21600" o:spt="32" o:oned="t" path="m,l21600,21600e" filled="f">
                      <v:path arrowok="t" fillok="f" o:connecttype="none"/>
                      <o:lock v:ext="edit" shapetype="t"/>
                    </v:shapetype>
                    <v:shape id="Straight Arrow Connector 2" o:spid="_x0000_s1026" type="#_x0000_t32" style="position:absolute;margin-left:67.35pt;margin-top:17.9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1o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"/>
                  </w:pict>
                </mc:Fallback>
              </mc:AlternateContent>
            </w:r>
            <w:r w:rsidR="001F3626" w:rsidRPr="00D748DD">
              <w:rPr>
                <w:b/>
                <w:noProof/>
                <w:sz w:val="26"/>
                <w:szCs w:val="26"/>
              </w:rPr>
              <w:t>KHOA</w:t>
            </w:r>
            <w:r w:rsidR="0033367A" w:rsidRPr="00D748DD">
              <w:rPr>
                <w:b/>
                <w:bCs/>
                <w:sz w:val="26"/>
                <w:szCs w:val="26"/>
              </w:rPr>
              <w:t xml:space="preserve"> TÂM LÝ-GIÁO DỤC</w:t>
            </w:r>
            <w:r w:rsidRPr="00D748DD">
              <w:rPr>
                <w:b/>
                <w:bCs/>
                <w:sz w:val="26"/>
                <w:szCs w:val="26"/>
              </w:rPr>
              <w:t xml:space="preserve"> </w:t>
            </w:r>
          </w:p>
        </w:tc>
        <w:tc>
          <w:tcPr>
            <w:tcW w:w="1068" w:type="dxa"/>
          </w:tcPr>
          <w:p w14:paraId="0CF7BE24" w14:textId="77777777" w:rsidR="00D15D53" w:rsidRPr="00D748DD" w:rsidRDefault="00D15D53" w:rsidP="00315679">
            <w:pPr>
              <w:jc w:val="center"/>
              <w:rPr>
                <w:b/>
                <w:sz w:val="26"/>
                <w:szCs w:val="26"/>
              </w:rPr>
            </w:pPr>
          </w:p>
        </w:tc>
        <w:tc>
          <w:tcPr>
            <w:tcW w:w="7261" w:type="dxa"/>
          </w:tcPr>
          <w:p w14:paraId="1746193D" w14:textId="77777777" w:rsidR="00D15D53" w:rsidRPr="00D748DD" w:rsidRDefault="00D15D53" w:rsidP="00315679">
            <w:pPr>
              <w:widowControl w:val="0"/>
              <w:autoSpaceDE w:val="0"/>
              <w:autoSpaceDN w:val="0"/>
              <w:adjustRightInd w:val="0"/>
              <w:ind w:right="-20"/>
              <w:jc w:val="center"/>
              <w:rPr>
                <w:bCs/>
                <w:sz w:val="26"/>
                <w:szCs w:val="26"/>
              </w:rPr>
            </w:pPr>
            <w:r w:rsidRPr="00D748DD">
              <w:rPr>
                <w:bCs/>
                <w:sz w:val="26"/>
                <w:szCs w:val="26"/>
              </w:rPr>
              <w:t>CỘNG</w:t>
            </w:r>
            <w:r w:rsidRPr="00D748DD">
              <w:rPr>
                <w:spacing w:val="2"/>
                <w:sz w:val="26"/>
                <w:szCs w:val="26"/>
              </w:rPr>
              <w:t xml:space="preserve"> </w:t>
            </w:r>
            <w:r w:rsidRPr="00D748DD">
              <w:rPr>
                <w:bCs/>
                <w:spacing w:val="1"/>
                <w:sz w:val="26"/>
                <w:szCs w:val="26"/>
              </w:rPr>
              <w:t>H</w:t>
            </w:r>
            <w:r w:rsidRPr="00D748DD">
              <w:rPr>
                <w:bCs/>
                <w:sz w:val="26"/>
                <w:szCs w:val="26"/>
              </w:rPr>
              <w:t>OÀ</w:t>
            </w:r>
            <w:r w:rsidRPr="00D748DD">
              <w:rPr>
                <w:spacing w:val="2"/>
                <w:sz w:val="26"/>
                <w:szCs w:val="26"/>
              </w:rPr>
              <w:t xml:space="preserve"> </w:t>
            </w:r>
            <w:r w:rsidRPr="00D748DD">
              <w:rPr>
                <w:bCs/>
                <w:sz w:val="26"/>
                <w:szCs w:val="26"/>
              </w:rPr>
              <w:t>XÃ</w:t>
            </w:r>
            <w:r w:rsidRPr="00D748DD">
              <w:rPr>
                <w:spacing w:val="-2"/>
                <w:sz w:val="26"/>
                <w:szCs w:val="26"/>
              </w:rPr>
              <w:t xml:space="preserve"> </w:t>
            </w:r>
            <w:r w:rsidRPr="00D748DD">
              <w:rPr>
                <w:bCs/>
                <w:sz w:val="26"/>
                <w:szCs w:val="26"/>
              </w:rPr>
              <w:t>HỘI</w:t>
            </w:r>
            <w:r w:rsidRPr="00D748DD">
              <w:rPr>
                <w:sz w:val="26"/>
                <w:szCs w:val="26"/>
              </w:rPr>
              <w:t xml:space="preserve"> </w:t>
            </w:r>
            <w:r w:rsidRPr="00D748DD">
              <w:rPr>
                <w:bCs/>
                <w:sz w:val="26"/>
                <w:szCs w:val="26"/>
              </w:rPr>
              <w:t>CHỦ</w:t>
            </w:r>
            <w:r w:rsidRPr="00D748DD">
              <w:rPr>
                <w:spacing w:val="1"/>
                <w:sz w:val="26"/>
                <w:szCs w:val="26"/>
              </w:rPr>
              <w:t xml:space="preserve"> </w:t>
            </w:r>
            <w:r w:rsidRPr="00D748DD">
              <w:rPr>
                <w:bCs/>
                <w:sz w:val="26"/>
                <w:szCs w:val="26"/>
              </w:rPr>
              <w:t>N</w:t>
            </w:r>
            <w:r w:rsidRPr="00D748DD">
              <w:rPr>
                <w:bCs/>
                <w:spacing w:val="1"/>
                <w:sz w:val="26"/>
                <w:szCs w:val="26"/>
              </w:rPr>
              <w:t>G</w:t>
            </w:r>
            <w:r w:rsidRPr="00D748DD">
              <w:rPr>
                <w:bCs/>
                <w:sz w:val="26"/>
                <w:szCs w:val="26"/>
              </w:rPr>
              <w:t>H</w:t>
            </w:r>
            <w:r w:rsidRPr="00D748DD">
              <w:rPr>
                <w:bCs/>
                <w:spacing w:val="-1"/>
                <w:sz w:val="26"/>
                <w:szCs w:val="26"/>
              </w:rPr>
              <w:t>Ĩ</w:t>
            </w:r>
            <w:r w:rsidRPr="00D748DD">
              <w:rPr>
                <w:bCs/>
                <w:sz w:val="26"/>
                <w:szCs w:val="26"/>
              </w:rPr>
              <w:t>A</w:t>
            </w:r>
            <w:r w:rsidRPr="00D748DD">
              <w:rPr>
                <w:spacing w:val="1"/>
                <w:sz w:val="26"/>
                <w:szCs w:val="26"/>
              </w:rPr>
              <w:t xml:space="preserve"> </w:t>
            </w:r>
            <w:r w:rsidRPr="00D748DD">
              <w:rPr>
                <w:bCs/>
                <w:sz w:val="26"/>
                <w:szCs w:val="26"/>
              </w:rPr>
              <w:t>V</w:t>
            </w:r>
            <w:r w:rsidRPr="00D748DD">
              <w:rPr>
                <w:bCs/>
                <w:spacing w:val="-2"/>
                <w:sz w:val="26"/>
                <w:szCs w:val="26"/>
              </w:rPr>
              <w:t>IỆ</w:t>
            </w:r>
            <w:r w:rsidRPr="00D748DD">
              <w:rPr>
                <w:bCs/>
                <w:sz w:val="26"/>
                <w:szCs w:val="26"/>
              </w:rPr>
              <w:t>T</w:t>
            </w:r>
            <w:r w:rsidRPr="00D748DD">
              <w:rPr>
                <w:sz w:val="26"/>
                <w:szCs w:val="26"/>
              </w:rPr>
              <w:t xml:space="preserve"> </w:t>
            </w:r>
            <w:r w:rsidRPr="00D748DD">
              <w:rPr>
                <w:bCs/>
                <w:sz w:val="26"/>
                <w:szCs w:val="26"/>
              </w:rPr>
              <w:t>NAM</w:t>
            </w:r>
          </w:p>
          <w:p w14:paraId="7742E870" w14:textId="77777777" w:rsidR="00D15D53" w:rsidRPr="00D748DD" w:rsidRDefault="00D15D53" w:rsidP="00315679">
            <w:pPr>
              <w:widowControl w:val="0"/>
              <w:autoSpaceDE w:val="0"/>
              <w:autoSpaceDN w:val="0"/>
              <w:adjustRightInd w:val="0"/>
              <w:ind w:right="-20"/>
              <w:jc w:val="center"/>
              <w:rPr>
                <w:b/>
                <w:bCs/>
                <w:sz w:val="26"/>
                <w:szCs w:val="26"/>
              </w:rPr>
            </w:pPr>
            <w:r w:rsidRPr="00D748DD">
              <w:rPr>
                <w:b/>
                <w:bCs/>
                <w:sz w:val="26"/>
                <w:szCs w:val="26"/>
              </w:rPr>
              <w:t>Độc</w:t>
            </w:r>
            <w:r w:rsidRPr="00D748DD">
              <w:rPr>
                <w:b/>
                <w:bCs/>
                <w:spacing w:val="1"/>
                <w:sz w:val="26"/>
                <w:szCs w:val="26"/>
              </w:rPr>
              <w:t xml:space="preserve"> </w:t>
            </w:r>
            <w:r w:rsidRPr="00D748DD">
              <w:rPr>
                <w:b/>
                <w:bCs/>
                <w:spacing w:val="-4"/>
                <w:sz w:val="26"/>
                <w:szCs w:val="26"/>
              </w:rPr>
              <w:t>l</w:t>
            </w:r>
            <w:r w:rsidRPr="00D748DD">
              <w:rPr>
                <w:b/>
                <w:bCs/>
                <w:sz w:val="26"/>
                <w:szCs w:val="26"/>
              </w:rPr>
              <w:t>ập</w:t>
            </w:r>
            <w:r w:rsidRPr="00D748DD">
              <w:rPr>
                <w:b/>
                <w:bCs/>
                <w:spacing w:val="3"/>
                <w:sz w:val="26"/>
                <w:szCs w:val="26"/>
              </w:rPr>
              <w:t xml:space="preserve"> </w:t>
            </w:r>
            <w:r w:rsidRPr="00D748DD">
              <w:rPr>
                <w:b/>
                <w:bCs/>
                <w:sz w:val="26"/>
                <w:szCs w:val="26"/>
              </w:rPr>
              <w:t>–</w:t>
            </w:r>
            <w:r w:rsidRPr="00D748DD">
              <w:rPr>
                <w:b/>
                <w:bCs/>
                <w:spacing w:val="2"/>
                <w:sz w:val="26"/>
                <w:szCs w:val="26"/>
              </w:rPr>
              <w:t xml:space="preserve"> </w:t>
            </w:r>
            <w:r w:rsidRPr="00D748DD">
              <w:rPr>
                <w:b/>
                <w:bCs/>
                <w:spacing w:val="-1"/>
                <w:sz w:val="26"/>
                <w:szCs w:val="26"/>
              </w:rPr>
              <w:t>T</w:t>
            </w:r>
            <w:r w:rsidRPr="00D748DD">
              <w:rPr>
                <w:b/>
                <w:bCs/>
                <w:sz w:val="26"/>
                <w:szCs w:val="26"/>
              </w:rPr>
              <w:t>ự</w:t>
            </w:r>
            <w:r w:rsidRPr="00D748DD">
              <w:rPr>
                <w:b/>
                <w:bCs/>
                <w:spacing w:val="2"/>
                <w:sz w:val="26"/>
                <w:szCs w:val="26"/>
              </w:rPr>
              <w:t xml:space="preserve"> </w:t>
            </w:r>
            <w:r w:rsidRPr="00D748DD">
              <w:rPr>
                <w:b/>
                <w:bCs/>
                <w:sz w:val="26"/>
                <w:szCs w:val="26"/>
              </w:rPr>
              <w:t>do</w:t>
            </w:r>
            <w:r w:rsidRPr="00D748DD">
              <w:rPr>
                <w:b/>
                <w:bCs/>
                <w:spacing w:val="3"/>
                <w:sz w:val="26"/>
                <w:szCs w:val="26"/>
              </w:rPr>
              <w:t xml:space="preserve"> </w:t>
            </w:r>
            <w:r w:rsidRPr="00D748DD">
              <w:rPr>
                <w:b/>
                <w:bCs/>
                <w:sz w:val="26"/>
                <w:szCs w:val="26"/>
              </w:rPr>
              <w:t>–</w:t>
            </w:r>
            <w:r w:rsidRPr="00D748DD">
              <w:rPr>
                <w:b/>
                <w:bCs/>
                <w:spacing w:val="-1"/>
                <w:sz w:val="26"/>
                <w:szCs w:val="26"/>
              </w:rPr>
              <w:t xml:space="preserve"> </w:t>
            </w:r>
            <w:r w:rsidRPr="00D748DD">
              <w:rPr>
                <w:b/>
                <w:bCs/>
                <w:sz w:val="26"/>
                <w:szCs w:val="26"/>
              </w:rPr>
              <w:t>Hạnh p</w:t>
            </w:r>
            <w:r w:rsidRPr="00D748DD">
              <w:rPr>
                <w:b/>
                <w:bCs/>
                <w:spacing w:val="-3"/>
                <w:sz w:val="26"/>
                <w:szCs w:val="26"/>
              </w:rPr>
              <w:t>h</w:t>
            </w:r>
            <w:r w:rsidRPr="00D748DD">
              <w:rPr>
                <w:b/>
                <w:bCs/>
                <w:sz w:val="26"/>
                <w:szCs w:val="26"/>
              </w:rPr>
              <w:t>úc</w:t>
            </w:r>
          </w:p>
          <w:p w14:paraId="5CDC0221" w14:textId="77777777" w:rsidR="00D15D53" w:rsidRPr="00D748DD" w:rsidRDefault="00D15D53" w:rsidP="00315679">
            <w:pPr>
              <w:jc w:val="center"/>
              <w:rPr>
                <w:b/>
                <w:sz w:val="26"/>
                <w:szCs w:val="26"/>
              </w:rPr>
            </w:pPr>
            <w:r w:rsidRPr="00D748DD">
              <w:rPr>
                <w:noProof/>
                <w:sz w:val="26"/>
                <w:szCs w:val="26"/>
              </w:rPr>
              <mc:AlternateContent>
                <mc:Choice Requires="wps">
                  <w:drawing>
                    <wp:anchor distT="4294967295" distB="4294967295" distL="114300" distR="114300" simplePos="0" relativeHeight="251656192" behindDoc="0" locked="0" layoutInCell="1" allowOverlap="1" wp14:anchorId="12770229" wp14:editId="7885DBCB">
                      <wp:simplePos x="0" y="0"/>
                      <wp:positionH relativeFrom="column">
                        <wp:posOffset>1207680</wp:posOffset>
                      </wp:positionH>
                      <wp:positionV relativeFrom="paragraph">
                        <wp:posOffset>39370</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E7ECB" id="Straight Arrow Connector 1" o:spid="_x0000_s1026" type="#_x0000_t32" style="position:absolute;margin-left:95.1pt;margin-top:3.1pt;width:1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sez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"/>
                  </w:pict>
                </mc:Fallback>
              </mc:AlternateContent>
            </w:r>
          </w:p>
        </w:tc>
      </w:tr>
    </w:tbl>
    <w:p w14:paraId="026ACC0B" w14:textId="166F3679" w:rsidR="00D15D53" w:rsidRPr="00D748DD" w:rsidRDefault="00D15D53" w:rsidP="00D15D53">
      <w:pPr>
        <w:tabs>
          <w:tab w:val="left" w:pos="2910"/>
          <w:tab w:val="center" w:pos="7422"/>
        </w:tabs>
        <w:jc w:val="center"/>
        <w:rPr>
          <w:b/>
          <w:sz w:val="26"/>
          <w:szCs w:val="26"/>
          <w:lang w:val="vi-VN"/>
        </w:rPr>
      </w:pPr>
      <w:r w:rsidRPr="00D748DD">
        <w:rPr>
          <w:b/>
          <w:sz w:val="26"/>
          <w:szCs w:val="26"/>
        </w:rPr>
        <w:t xml:space="preserve">ĐĂNG KÍ </w:t>
      </w:r>
      <w:r w:rsidR="00A52A06" w:rsidRPr="00D748DD">
        <w:rPr>
          <w:b/>
          <w:sz w:val="26"/>
          <w:szCs w:val="26"/>
        </w:rPr>
        <w:t>SEMINAR</w:t>
      </w:r>
      <w:r w:rsidRPr="00D748DD">
        <w:rPr>
          <w:b/>
          <w:sz w:val="26"/>
          <w:szCs w:val="26"/>
          <w:lang w:val="vi-VN"/>
        </w:rPr>
        <w:t xml:space="preserve"> </w:t>
      </w:r>
    </w:p>
    <w:p w14:paraId="5BCC68EE" w14:textId="72C058C8" w:rsidR="006E33EE" w:rsidRPr="00D748DD" w:rsidRDefault="00196886" w:rsidP="006E33EE">
      <w:pPr>
        <w:tabs>
          <w:tab w:val="left" w:pos="2910"/>
          <w:tab w:val="center" w:pos="7422"/>
        </w:tabs>
        <w:spacing w:before="120" w:after="120" w:line="312" w:lineRule="auto"/>
        <w:jc w:val="center"/>
        <w:rPr>
          <w:b/>
          <w:sz w:val="26"/>
          <w:szCs w:val="26"/>
        </w:rPr>
      </w:pPr>
      <w:r w:rsidRPr="00D748DD">
        <w:rPr>
          <w:b/>
          <w:sz w:val="26"/>
          <w:szCs w:val="26"/>
        </w:rPr>
        <w:t>Tháng 10/2025</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223"/>
        <w:gridCol w:w="4232"/>
        <w:gridCol w:w="1559"/>
        <w:gridCol w:w="1422"/>
        <w:gridCol w:w="1559"/>
        <w:gridCol w:w="1675"/>
      </w:tblGrid>
      <w:tr w:rsidR="00F34C22" w:rsidRPr="00D748DD" w14:paraId="7145D6AF" w14:textId="2FEA7F24" w:rsidTr="007625EF">
        <w:tc>
          <w:tcPr>
            <w:tcW w:w="287" w:type="pct"/>
          </w:tcPr>
          <w:p w14:paraId="03940E0A" w14:textId="77777777" w:rsidR="00F34C22" w:rsidRPr="00D748DD" w:rsidRDefault="00F34C22" w:rsidP="002C684B">
            <w:pPr>
              <w:jc w:val="center"/>
              <w:rPr>
                <w:b/>
                <w:sz w:val="26"/>
                <w:szCs w:val="26"/>
              </w:rPr>
            </w:pPr>
            <w:r w:rsidRPr="00D748DD">
              <w:rPr>
                <w:b/>
                <w:sz w:val="26"/>
                <w:szCs w:val="26"/>
              </w:rPr>
              <w:t>STT</w:t>
            </w:r>
          </w:p>
        </w:tc>
        <w:tc>
          <w:tcPr>
            <w:tcW w:w="827" w:type="pct"/>
          </w:tcPr>
          <w:p w14:paraId="61EB4D4E" w14:textId="77777777" w:rsidR="00F34C22" w:rsidRPr="00D748DD" w:rsidRDefault="00F34C22" w:rsidP="002C684B">
            <w:pPr>
              <w:jc w:val="center"/>
              <w:rPr>
                <w:b/>
                <w:sz w:val="26"/>
                <w:szCs w:val="26"/>
              </w:rPr>
            </w:pPr>
            <w:r w:rsidRPr="00D748DD">
              <w:rPr>
                <w:b/>
                <w:sz w:val="26"/>
                <w:szCs w:val="26"/>
              </w:rPr>
              <w:t>Tên báo cáo</w:t>
            </w:r>
          </w:p>
        </w:tc>
        <w:tc>
          <w:tcPr>
            <w:tcW w:w="1574" w:type="pct"/>
          </w:tcPr>
          <w:p w14:paraId="1B01819B" w14:textId="77777777" w:rsidR="00F34C22" w:rsidRPr="00D748DD" w:rsidRDefault="00F34C22" w:rsidP="002C684B">
            <w:pPr>
              <w:jc w:val="center"/>
              <w:rPr>
                <w:b/>
                <w:sz w:val="26"/>
                <w:szCs w:val="26"/>
              </w:rPr>
            </w:pPr>
            <w:r w:rsidRPr="00D748DD">
              <w:rPr>
                <w:b/>
                <w:sz w:val="26"/>
                <w:szCs w:val="26"/>
              </w:rPr>
              <w:t>Tóm tắt báo cáo</w:t>
            </w:r>
          </w:p>
        </w:tc>
        <w:tc>
          <w:tcPr>
            <w:tcW w:w="580" w:type="pct"/>
          </w:tcPr>
          <w:p w14:paraId="23D5C9BD" w14:textId="77777777" w:rsidR="00F34C22" w:rsidRPr="00D748DD" w:rsidRDefault="00F34C22" w:rsidP="002C684B">
            <w:pPr>
              <w:jc w:val="center"/>
              <w:rPr>
                <w:b/>
                <w:sz w:val="26"/>
                <w:szCs w:val="26"/>
              </w:rPr>
            </w:pPr>
            <w:r w:rsidRPr="00D748DD">
              <w:rPr>
                <w:b/>
                <w:sz w:val="26"/>
                <w:szCs w:val="26"/>
              </w:rPr>
              <w:t>Người báo cáo</w:t>
            </w:r>
          </w:p>
        </w:tc>
        <w:tc>
          <w:tcPr>
            <w:tcW w:w="529" w:type="pct"/>
          </w:tcPr>
          <w:p w14:paraId="5BA91480" w14:textId="77777777" w:rsidR="00F34C22" w:rsidRPr="00D748DD" w:rsidRDefault="00F34C22" w:rsidP="002C684B">
            <w:pPr>
              <w:jc w:val="center"/>
              <w:rPr>
                <w:b/>
                <w:sz w:val="26"/>
                <w:szCs w:val="26"/>
              </w:rPr>
            </w:pPr>
            <w:r w:rsidRPr="00D748DD">
              <w:rPr>
                <w:b/>
                <w:sz w:val="26"/>
                <w:szCs w:val="26"/>
              </w:rPr>
              <w:t>Thời gian</w:t>
            </w:r>
          </w:p>
        </w:tc>
        <w:tc>
          <w:tcPr>
            <w:tcW w:w="580" w:type="pct"/>
          </w:tcPr>
          <w:p w14:paraId="5E67729D" w14:textId="77777777" w:rsidR="00F34C22" w:rsidRPr="00D748DD" w:rsidRDefault="00F34C22" w:rsidP="002C684B">
            <w:pPr>
              <w:jc w:val="center"/>
              <w:rPr>
                <w:b/>
                <w:sz w:val="26"/>
                <w:szCs w:val="26"/>
                <w:lang w:val="vi-VN"/>
              </w:rPr>
            </w:pPr>
            <w:r w:rsidRPr="00D748DD">
              <w:rPr>
                <w:b/>
                <w:sz w:val="26"/>
                <w:szCs w:val="26"/>
              </w:rPr>
              <w:t>Địa điểm</w:t>
            </w:r>
            <w:r w:rsidRPr="00D748DD">
              <w:rPr>
                <w:b/>
                <w:sz w:val="26"/>
                <w:szCs w:val="26"/>
                <w:lang w:val="vi-VN"/>
              </w:rPr>
              <w:t xml:space="preserve">/ </w:t>
            </w:r>
          </w:p>
          <w:p w14:paraId="00845F3A" w14:textId="4258A965" w:rsidR="00F34C22" w:rsidRPr="00D748DD" w:rsidRDefault="00F34C22" w:rsidP="002C684B">
            <w:pPr>
              <w:jc w:val="center"/>
              <w:rPr>
                <w:b/>
                <w:sz w:val="26"/>
                <w:szCs w:val="26"/>
                <w:lang w:val="vi-VN"/>
              </w:rPr>
            </w:pPr>
            <w:r w:rsidRPr="00D748DD">
              <w:rPr>
                <w:b/>
                <w:sz w:val="26"/>
                <w:szCs w:val="26"/>
                <w:lang w:val="vi-VN"/>
              </w:rPr>
              <w:t>Hình thức</w:t>
            </w:r>
          </w:p>
        </w:tc>
        <w:tc>
          <w:tcPr>
            <w:tcW w:w="624" w:type="pct"/>
          </w:tcPr>
          <w:p w14:paraId="521C67B0" w14:textId="29CFCE09" w:rsidR="00F34C22" w:rsidRPr="00D748DD" w:rsidRDefault="00524A59" w:rsidP="002C684B">
            <w:pPr>
              <w:jc w:val="center"/>
              <w:rPr>
                <w:b/>
                <w:sz w:val="26"/>
                <w:szCs w:val="26"/>
              </w:rPr>
            </w:pPr>
            <w:r w:rsidRPr="00D748DD">
              <w:rPr>
                <w:b/>
                <w:sz w:val="26"/>
                <w:szCs w:val="26"/>
              </w:rPr>
              <w:t>Thành phần</w:t>
            </w:r>
          </w:p>
        </w:tc>
      </w:tr>
      <w:tr w:rsidR="00F34C22" w:rsidRPr="00D748DD" w14:paraId="4CDC9E19" w14:textId="26C29C16" w:rsidTr="007625EF">
        <w:tc>
          <w:tcPr>
            <w:tcW w:w="287" w:type="pct"/>
          </w:tcPr>
          <w:p w14:paraId="1F49F4A2" w14:textId="77777777" w:rsidR="00F34C22" w:rsidRPr="00D748DD" w:rsidRDefault="00F34C22" w:rsidP="002C684B">
            <w:pPr>
              <w:jc w:val="center"/>
              <w:rPr>
                <w:bCs/>
                <w:sz w:val="26"/>
                <w:szCs w:val="26"/>
              </w:rPr>
            </w:pPr>
            <w:r w:rsidRPr="00D748DD">
              <w:rPr>
                <w:bCs/>
                <w:sz w:val="26"/>
                <w:szCs w:val="26"/>
              </w:rPr>
              <w:t>1</w:t>
            </w:r>
          </w:p>
        </w:tc>
        <w:tc>
          <w:tcPr>
            <w:tcW w:w="827" w:type="pct"/>
          </w:tcPr>
          <w:p w14:paraId="733AB002" w14:textId="524B2A8D" w:rsidR="00F34C22" w:rsidRPr="00D748DD" w:rsidRDefault="00A47523" w:rsidP="002C684B">
            <w:pPr>
              <w:pStyle w:val="NormalWeb"/>
              <w:spacing w:before="0" w:beforeAutospacing="0" w:after="0" w:afterAutospacing="0"/>
              <w:jc w:val="both"/>
              <w:rPr>
                <w:sz w:val="26"/>
                <w:szCs w:val="26"/>
              </w:rPr>
            </w:pPr>
            <w:r w:rsidRPr="00D748DD">
              <w:rPr>
                <w:rStyle w:val="fontstyle01"/>
                <w:rFonts w:ascii="Times New Roman" w:hAnsi="Times New Roman"/>
                <w:sz w:val="26"/>
                <w:szCs w:val="26"/>
              </w:rPr>
              <w:t>Những đóng góp của J.A.Cômenxki đối với sự phát triển của giáo dục thế giới</w:t>
            </w:r>
          </w:p>
        </w:tc>
        <w:tc>
          <w:tcPr>
            <w:tcW w:w="1574" w:type="pct"/>
          </w:tcPr>
          <w:p w14:paraId="2D7F2FAB" w14:textId="10B3926D" w:rsidR="00F34C22" w:rsidRPr="00D748DD" w:rsidRDefault="00F34C22" w:rsidP="007249DF">
            <w:pPr>
              <w:pStyle w:val="NormalWeb"/>
              <w:spacing w:before="0" w:beforeAutospacing="0" w:after="0" w:afterAutospacing="0"/>
              <w:jc w:val="both"/>
              <w:rPr>
                <w:sz w:val="26"/>
                <w:szCs w:val="26"/>
              </w:rPr>
            </w:pPr>
            <w:r w:rsidRPr="00D748DD">
              <w:rPr>
                <w:sz w:val="26"/>
                <w:szCs w:val="26"/>
              </w:rPr>
              <w:t xml:space="preserve">Báo cáo trình bày </w:t>
            </w:r>
            <w:r w:rsidR="00A47523" w:rsidRPr="00D748DD">
              <w:rPr>
                <w:sz w:val="26"/>
                <w:szCs w:val="26"/>
              </w:rPr>
              <w:t>n</w:t>
            </w:r>
            <w:r w:rsidR="00A47523" w:rsidRPr="00D748DD">
              <w:rPr>
                <w:rStyle w:val="fontstyle01"/>
                <w:rFonts w:ascii="Times New Roman" w:hAnsi="Times New Roman"/>
                <w:sz w:val="26"/>
                <w:szCs w:val="26"/>
              </w:rPr>
              <w:t>hững đóng góp của J.A.Cômenxki đối với sự phát triển của giáo dục thế giới</w:t>
            </w:r>
            <w:r w:rsidR="00A47523" w:rsidRPr="00D748DD">
              <w:rPr>
                <w:sz w:val="26"/>
                <w:szCs w:val="26"/>
              </w:rPr>
              <w:t xml:space="preserve"> về hệ thống các nguyên tắc giáo dục, phương pháp giáo dục.</w:t>
            </w:r>
          </w:p>
        </w:tc>
        <w:tc>
          <w:tcPr>
            <w:tcW w:w="580" w:type="pct"/>
          </w:tcPr>
          <w:p w14:paraId="03547F2D" w14:textId="5272D9C9" w:rsidR="0042173C" w:rsidRPr="00D748DD" w:rsidRDefault="00A47523" w:rsidP="00062EDA">
            <w:pPr>
              <w:pStyle w:val="NormalWeb"/>
              <w:spacing w:before="0" w:beforeAutospacing="0" w:after="0" w:afterAutospacing="0"/>
              <w:jc w:val="center"/>
              <w:rPr>
                <w:sz w:val="26"/>
                <w:szCs w:val="26"/>
              </w:rPr>
            </w:pPr>
            <w:r w:rsidRPr="00D748DD">
              <w:rPr>
                <w:b/>
                <w:bCs/>
                <w:color w:val="000000"/>
                <w:sz w:val="26"/>
                <w:szCs w:val="26"/>
              </w:rPr>
              <w:t>Trần Thanh Tùng</w:t>
            </w:r>
          </w:p>
        </w:tc>
        <w:tc>
          <w:tcPr>
            <w:tcW w:w="529" w:type="pct"/>
          </w:tcPr>
          <w:p w14:paraId="5B9FA2D5" w14:textId="19E7B4CB" w:rsidR="00F34C22" w:rsidRPr="00D748DD" w:rsidRDefault="00D748DD" w:rsidP="00A47523">
            <w:pPr>
              <w:pStyle w:val="NormalWeb"/>
              <w:spacing w:before="0" w:beforeAutospacing="0" w:after="0" w:afterAutospacing="0"/>
              <w:jc w:val="center"/>
              <w:rPr>
                <w:sz w:val="26"/>
                <w:szCs w:val="26"/>
              </w:rPr>
            </w:pPr>
            <w:r w:rsidRPr="00D748DD">
              <w:rPr>
                <w:color w:val="000000"/>
                <w:sz w:val="26"/>
                <w:szCs w:val="26"/>
              </w:rPr>
              <w:t>8</w:t>
            </w:r>
            <w:r w:rsidR="00A47523" w:rsidRPr="00D748DD">
              <w:rPr>
                <w:color w:val="000000"/>
                <w:sz w:val="26"/>
                <w:szCs w:val="26"/>
              </w:rPr>
              <w:t xml:space="preserve">h00 </w:t>
            </w:r>
            <w:r w:rsidRPr="00D748DD">
              <w:rPr>
                <w:color w:val="000000"/>
                <w:sz w:val="26"/>
                <w:szCs w:val="26"/>
              </w:rPr>
              <w:t>hai</w:t>
            </w:r>
            <w:r w:rsidR="00A47523" w:rsidRPr="00D748DD">
              <w:rPr>
                <w:color w:val="000000"/>
                <w:sz w:val="26"/>
                <w:szCs w:val="26"/>
              </w:rPr>
              <w:t xml:space="preserve"> </w:t>
            </w:r>
            <w:r w:rsidR="0016764D" w:rsidRPr="00D748DD">
              <w:rPr>
                <w:color w:val="000000"/>
                <w:sz w:val="26"/>
                <w:szCs w:val="26"/>
              </w:rPr>
              <w:t xml:space="preserve"> </w:t>
            </w:r>
            <w:r w:rsidRPr="00D748DD">
              <w:rPr>
                <w:color w:val="000000"/>
                <w:sz w:val="26"/>
                <w:szCs w:val="26"/>
              </w:rPr>
              <w:t>12</w:t>
            </w:r>
            <w:r w:rsidR="00A47523" w:rsidRPr="00D748DD">
              <w:rPr>
                <w:color w:val="000000"/>
                <w:sz w:val="26"/>
                <w:szCs w:val="26"/>
              </w:rPr>
              <w:t>/10/2025</w:t>
            </w:r>
          </w:p>
        </w:tc>
        <w:tc>
          <w:tcPr>
            <w:tcW w:w="580" w:type="pct"/>
          </w:tcPr>
          <w:p w14:paraId="1636BC25" w14:textId="2F9BEE95" w:rsidR="00F34C22" w:rsidRPr="00D748DD" w:rsidRDefault="00196886" w:rsidP="00686A66">
            <w:pPr>
              <w:pStyle w:val="NormalWeb"/>
              <w:spacing w:before="0" w:beforeAutospacing="0" w:after="0" w:afterAutospacing="0"/>
              <w:jc w:val="center"/>
              <w:rPr>
                <w:sz w:val="26"/>
                <w:szCs w:val="26"/>
              </w:rPr>
            </w:pPr>
            <w:r w:rsidRPr="00D748DD">
              <w:rPr>
                <w:sz w:val="26"/>
                <w:szCs w:val="26"/>
              </w:rPr>
              <w:t xml:space="preserve">Trực tiếp, </w:t>
            </w:r>
            <w:r w:rsidR="00F34C22" w:rsidRPr="00D748DD">
              <w:rPr>
                <w:sz w:val="26"/>
                <w:szCs w:val="26"/>
              </w:rPr>
              <w:t>P</w:t>
            </w:r>
            <w:r w:rsidR="00686A66" w:rsidRPr="00D748DD">
              <w:rPr>
                <w:sz w:val="26"/>
                <w:szCs w:val="26"/>
              </w:rPr>
              <w:t>904, Nhà A1</w:t>
            </w:r>
          </w:p>
        </w:tc>
        <w:tc>
          <w:tcPr>
            <w:tcW w:w="624" w:type="pct"/>
          </w:tcPr>
          <w:p w14:paraId="12EAC6F8" w14:textId="1CBF14AA" w:rsidR="00F34C22" w:rsidRPr="00D748DD" w:rsidRDefault="00823ACD" w:rsidP="00823ACD">
            <w:pPr>
              <w:pStyle w:val="NormalWeb"/>
              <w:spacing w:before="0" w:beforeAutospacing="0" w:after="0" w:afterAutospacing="0"/>
              <w:jc w:val="center"/>
              <w:rPr>
                <w:sz w:val="26"/>
                <w:szCs w:val="26"/>
              </w:rPr>
            </w:pPr>
            <w:r w:rsidRPr="00D748DD">
              <w:rPr>
                <w:sz w:val="26"/>
                <w:szCs w:val="26"/>
              </w:rPr>
              <w:t>Giảng viên Khoa TLGD</w:t>
            </w:r>
          </w:p>
        </w:tc>
      </w:tr>
      <w:tr w:rsidR="00196886" w:rsidRPr="00D748DD" w14:paraId="467259E9" w14:textId="77777777" w:rsidTr="007625EF">
        <w:tc>
          <w:tcPr>
            <w:tcW w:w="287" w:type="pct"/>
          </w:tcPr>
          <w:p w14:paraId="4A5B7823" w14:textId="2FDCF3EB" w:rsidR="00196886" w:rsidRPr="00D748DD" w:rsidRDefault="00196886" w:rsidP="00196886">
            <w:pPr>
              <w:jc w:val="center"/>
              <w:rPr>
                <w:bCs/>
                <w:sz w:val="26"/>
                <w:szCs w:val="26"/>
              </w:rPr>
            </w:pPr>
            <w:r w:rsidRPr="00D748DD">
              <w:rPr>
                <w:bCs/>
                <w:sz w:val="26"/>
                <w:szCs w:val="26"/>
              </w:rPr>
              <w:t>2</w:t>
            </w:r>
          </w:p>
        </w:tc>
        <w:tc>
          <w:tcPr>
            <w:tcW w:w="827" w:type="pct"/>
          </w:tcPr>
          <w:p w14:paraId="321CAAA3" w14:textId="010CBFFC" w:rsidR="00196886" w:rsidRPr="00D748DD" w:rsidRDefault="00196886" w:rsidP="00196886">
            <w:pPr>
              <w:pStyle w:val="NormalWeb"/>
              <w:spacing w:before="0" w:beforeAutospacing="0" w:after="0" w:afterAutospacing="0"/>
              <w:jc w:val="both"/>
              <w:rPr>
                <w:rStyle w:val="fontstyle01"/>
                <w:rFonts w:ascii="Times New Roman" w:hAnsi="Times New Roman"/>
                <w:sz w:val="26"/>
                <w:szCs w:val="26"/>
              </w:rPr>
            </w:pPr>
            <w:r w:rsidRPr="00D748DD">
              <w:rPr>
                <w:sz w:val="26"/>
                <w:szCs w:val="26"/>
              </w:rPr>
              <w:t>Nội dung giáo dục mới trong chương trình GDPT 2018.</w:t>
            </w:r>
          </w:p>
        </w:tc>
        <w:tc>
          <w:tcPr>
            <w:tcW w:w="1574" w:type="pct"/>
          </w:tcPr>
          <w:p w14:paraId="612DCFD5" w14:textId="77777777" w:rsidR="00196886" w:rsidRPr="00D748DD" w:rsidRDefault="00196886" w:rsidP="00196886">
            <w:pPr>
              <w:widowControl w:val="0"/>
              <w:tabs>
                <w:tab w:val="left" w:pos="1276"/>
              </w:tabs>
              <w:spacing w:line="276" w:lineRule="auto"/>
              <w:jc w:val="both"/>
              <w:outlineLvl w:val="2"/>
              <w:rPr>
                <w:sz w:val="26"/>
                <w:szCs w:val="26"/>
              </w:rPr>
            </w:pPr>
            <w:r w:rsidRPr="00D748DD">
              <w:rPr>
                <w:sz w:val="26"/>
                <w:szCs w:val="26"/>
              </w:rPr>
              <w:t xml:space="preserve">Chuyên đề này phân tích các nội dung giáo dục mới trong nhà trường PT hiên nay bao gồm: GD môi trường, GD dân số, GD giới tính, GD phòng chống ma túy, GD giá trị, GD quốc tế. Những nội dung giáo dục này giúp người học mở rộng kiến thức, tham gia các hoạt động để vận dụng kiến thức vào thực tiễn. </w:t>
            </w:r>
          </w:p>
          <w:p w14:paraId="10CAF37A" w14:textId="77777777" w:rsidR="00196886" w:rsidRPr="00D748DD" w:rsidRDefault="00196886" w:rsidP="00196886">
            <w:pPr>
              <w:pStyle w:val="NormalWeb"/>
              <w:spacing w:before="0" w:beforeAutospacing="0" w:after="0" w:afterAutospacing="0"/>
              <w:jc w:val="both"/>
              <w:rPr>
                <w:sz w:val="26"/>
                <w:szCs w:val="26"/>
              </w:rPr>
            </w:pPr>
          </w:p>
        </w:tc>
        <w:tc>
          <w:tcPr>
            <w:tcW w:w="580" w:type="pct"/>
          </w:tcPr>
          <w:p w14:paraId="54EB5501" w14:textId="358AFB71" w:rsidR="00196886" w:rsidRPr="00D748DD" w:rsidRDefault="00196886" w:rsidP="00196886">
            <w:pPr>
              <w:pStyle w:val="NormalWeb"/>
              <w:spacing w:before="0" w:beforeAutospacing="0" w:after="0" w:afterAutospacing="0"/>
              <w:jc w:val="center"/>
              <w:rPr>
                <w:b/>
                <w:bCs/>
                <w:color w:val="000000"/>
                <w:sz w:val="26"/>
                <w:szCs w:val="26"/>
              </w:rPr>
            </w:pPr>
            <w:r w:rsidRPr="00D748DD">
              <w:rPr>
                <w:b/>
                <w:bCs/>
                <w:color w:val="000000"/>
                <w:sz w:val="26"/>
                <w:szCs w:val="26"/>
              </w:rPr>
              <w:t>Lại Thị Thu Hường</w:t>
            </w:r>
          </w:p>
        </w:tc>
        <w:tc>
          <w:tcPr>
            <w:tcW w:w="529" w:type="pct"/>
          </w:tcPr>
          <w:p w14:paraId="6328DE5A" w14:textId="7297424A" w:rsidR="00196886" w:rsidRPr="00D748DD" w:rsidRDefault="00D748DD" w:rsidP="00196886">
            <w:pPr>
              <w:pStyle w:val="NormalWeb"/>
              <w:spacing w:before="0" w:beforeAutospacing="0" w:after="0" w:afterAutospacing="0"/>
              <w:jc w:val="center"/>
              <w:rPr>
                <w:color w:val="000000"/>
                <w:sz w:val="26"/>
                <w:szCs w:val="26"/>
              </w:rPr>
            </w:pPr>
            <w:r w:rsidRPr="00D748DD">
              <w:rPr>
                <w:color w:val="000000"/>
                <w:sz w:val="26"/>
                <w:szCs w:val="26"/>
              </w:rPr>
              <w:t>10h00 thứ 2 ngày 1</w:t>
            </w:r>
            <w:r w:rsidR="007625EF">
              <w:rPr>
                <w:color w:val="000000"/>
                <w:sz w:val="26"/>
                <w:szCs w:val="26"/>
              </w:rPr>
              <w:t>3</w:t>
            </w:r>
            <w:r w:rsidRPr="00D748DD">
              <w:rPr>
                <w:color w:val="000000"/>
                <w:sz w:val="26"/>
                <w:szCs w:val="26"/>
              </w:rPr>
              <w:t>/10/2025</w:t>
            </w:r>
          </w:p>
        </w:tc>
        <w:tc>
          <w:tcPr>
            <w:tcW w:w="580" w:type="pct"/>
          </w:tcPr>
          <w:p w14:paraId="31E71E7A" w14:textId="7D698A06" w:rsidR="00196886" w:rsidRPr="00D748DD" w:rsidRDefault="00196886" w:rsidP="00196886">
            <w:pPr>
              <w:pStyle w:val="NormalWeb"/>
              <w:spacing w:before="0" w:beforeAutospacing="0" w:after="0" w:afterAutospacing="0"/>
              <w:jc w:val="center"/>
              <w:rPr>
                <w:sz w:val="26"/>
                <w:szCs w:val="26"/>
              </w:rPr>
            </w:pPr>
            <w:r w:rsidRPr="00D748DD">
              <w:rPr>
                <w:sz w:val="26"/>
                <w:szCs w:val="26"/>
              </w:rPr>
              <w:t>Trực tiếp, P904, Nhà A1</w:t>
            </w:r>
          </w:p>
        </w:tc>
        <w:tc>
          <w:tcPr>
            <w:tcW w:w="624" w:type="pct"/>
          </w:tcPr>
          <w:p w14:paraId="0A890ADC" w14:textId="54E10EAD" w:rsidR="00196886" w:rsidRPr="00D748DD" w:rsidRDefault="00196886" w:rsidP="00196886">
            <w:pPr>
              <w:pStyle w:val="NormalWeb"/>
              <w:spacing w:before="0" w:beforeAutospacing="0" w:after="0" w:afterAutospacing="0"/>
              <w:jc w:val="center"/>
              <w:rPr>
                <w:sz w:val="26"/>
                <w:szCs w:val="26"/>
              </w:rPr>
            </w:pPr>
            <w:r w:rsidRPr="00D748DD">
              <w:rPr>
                <w:sz w:val="26"/>
                <w:szCs w:val="26"/>
              </w:rPr>
              <w:t>Giảng viên Khoa TLGD</w:t>
            </w:r>
          </w:p>
        </w:tc>
      </w:tr>
      <w:tr w:rsidR="00196886" w:rsidRPr="00D748DD" w14:paraId="6C2E4926" w14:textId="77777777" w:rsidTr="007625EF">
        <w:tc>
          <w:tcPr>
            <w:tcW w:w="287" w:type="pct"/>
          </w:tcPr>
          <w:p w14:paraId="46E1A55E" w14:textId="46B921F4" w:rsidR="00196886" w:rsidRPr="00D748DD" w:rsidRDefault="00196886" w:rsidP="00196886">
            <w:pPr>
              <w:jc w:val="center"/>
              <w:rPr>
                <w:bCs/>
                <w:sz w:val="26"/>
                <w:szCs w:val="26"/>
              </w:rPr>
            </w:pPr>
            <w:r w:rsidRPr="00D748DD">
              <w:rPr>
                <w:bCs/>
                <w:sz w:val="26"/>
                <w:szCs w:val="26"/>
              </w:rPr>
              <w:t>3</w:t>
            </w:r>
          </w:p>
        </w:tc>
        <w:tc>
          <w:tcPr>
            <w:tcW w:w="827" w:type="pct"/>
          </w:tcPr>
          <w:p w14:paraId="5991DD2A" w14:textId="660E23E7" w:rsidR="00196886" w:rsidRPr="00D748DD" w:rsidRDefault="00196886" w:rsidP="00196886">
            <w:pPr>
              <w:pStyle w:val="NormalWeb"/>
              <w:spacing w:before="0" w:beforeAutospacing="0" w:after="0" w:afterAutospacing="0"/>
              <w:jc w:val="both"/>
              <w:rPr>
                <w:sz w:val="26"/>
                <w:szCs w:val="26"/>
              </w:rPr>
            </w:pPr>
            <w:r w:rsidRPr="00D748DD">
              <w:rPr>
                <w:sz w:val="26"/>
                <w:szCs w:val="26"/>
              </w:rPr>
              <w:t>Học phần Lịch sử Tâm lý học - Chương 1. Lược sử Tâm lý học phương Đông và phương Tây – Các triết gia Hy lạp đầu tiên</w:t>
            </w:r>
          </w:p>
        </w:tc>
        <w:tc>
          <w:tcPr>
            <w:tcW w:w="1574" w:type="pct"/>
          </w:tcPr>
          <w:p w14:paraId="4BDE822D" w14:textId="76F30BAF" w:rsidR="00196886" w:rsidRPr="00D748DD" w:rsidRDefault="00196886" w:rsidP="00196886">
            <w:pPr>
              <w:widowControl w:val="0"/>
              <w:tabs>
                <w:tab w:val="left" w:pos="1276"/>
              </w:tabs>
              <w:spacing w:line="276" w:lineRule="auto"/>
              <w:jc w:val="both"/>
              <w:outlineLvl w:val="2"/>
              <w:rPr>
                <w:sz w:val="26"/>
                <w:szCs w:val="26"/>
              </w:rPr>
            </w:pPr>
            <w:r w:rsidRPr="00D748DD">
              <w:rPr>
                <w:sz w:val="26"/>
                <w:szCs w:val="26"/>
              </w:rPr>
              <w:t xml:space="preserve">Báo cáo giới thiệu một phấn nội dung Chương 1 của học phần </w:t>
            </w:r>
            <w:r w:rsidRPr="00D748DD">
              <w:rPr>
                <w:rStyle w:val="Emphasis"/>
                <w:sz w:val="26"/>
                <w:szCs w:val="26"/>
              </w:rPr>
              <w:t>Lịch sử Tâm lý học</w:t>
            </w:r>
            <w:r w:rsidRPr="00D748DD">
              <w:rPr>
                <w:sz w:val="26"/>
                <w:szCs w:val="26"/>
              </w:rPr>
              <w:t xml:space="preserve">, tập trung vào lược sử hình thành tư tưởng tâm lý học phương Đông và phương Tây. Ở phương Đông, tư tưởng về tâm – thân, đạo đức và tu dưỡng con người được phản ánh trong triết học Ấn Độ, Trung Hoa cổ đại. Ở phương Tây, những nhà triết học Hy Lạp đầu tiên như Thales, Heraclitus, </w:t>
            </w:r>
            <w:r w:rsidRPr="00D748DD">
              <w:rPr>
                <w:sz w:val="26"/>
                <w:szCs w:val="26"/>
              </w:rPr>
              <w:lastRenderedPageBreak/>
              <w:t>Pythagoras, Socrates, Plato và Aristotle đã đặt nền tảng cho sự phát triển của khoa học tâm lý sau này. Báo cáo làm rõ cách các triết gia tiếp cận vấn đề linh hồn, tri thức và hành vi, từ đó tạo nên những quan niệm đầu tiên về bản chất con người. Đây là cơ sở quan trọng để hiểu tiến trình phát triển của tâm lý học như một khoa học độc lập.</w:t>
            </w:r>
          </w:p>
        </w:tc>
        <w:tc>
          <w:tcPr>
            <w:tcW w:w="580" w:type="pct"/>
          </w:tcPr>
          <w:p w14:paraId="3234E419" w14:textId="65143601" w:rsidR="00196886" w:rsidRPr="00D748DD" w:rsidRDefault="00196886" w:rsidP="00196886">
            <w:pPr>
              <w:pStyle w:val="NormalWeb"/>
              <w:spacing w:before="0" w:beforeAutospacing="0" w:after="0" w:afterAutospacing="0"/>
              <w:jc w:val="center"/>
              <w:rPr>
                <w:b/>
                <w:bCs/>
                <w:color w:val="000000"/>
                <w:sz w:val="26"/>
                <w:szCs w:val="26"/>
              </w:rPr>
            </w:pPr>
            <w:r w:rsidRPr="00D748DD">
              <w:rPr>
                <w:b/>
                <w:bCs/>
                <w:color w:val="000000"/>
                <w:sz w:val="26"/>
                <w:szCs w:val="26"/>
              </w:rPr>
              <w:lastRenderedPageBreak/>
              <w:t>T</w:t>
            </w:r>
            <w:r w:rsidRPr="00D748DD">
              <w:rPr>
                <w:b/>
                <w:bCs/>
                <w:color w:val="000000"/>
                <w:sz w:val="26"/>
                <w:szCs w:val="26"/>
                <w:lang w:val="vi-VN"/>
              </w:rPr>
              <w:t>hS</w:t>
            </w:r>
            <w:r w:rsidRPr="00D748DD">
              <w:rPr>
                <w:b/>
                <w:bCs/>
                <w:color w:val="000000"/>
                <w:sz w:val="26"/>
                <w:szCs w:val="26"/>
              </w:rPr>
              <w:t xml:space="preserve">. Lê Thị Thanh Hà </w:t>
            </w:r>
          </w:p>
        </w:tc>
        <w:tc>
          <w:tcPr>
            <w:tcW w:w="529" w:type="pct"/>
          </w:tcPr>
          <w:p w14:paraId="321F4E34" w14:textId="6683E416" w:rsidR="00196886" w:rsidRPr="00D748DD" w:rsidRDefault="00D748DD" w:rsidP="00196886">
            <w:pPr>
              <w:pStyle w:val="NormalWeb"/>
              <w:spacing w:before="0" w:beforeAutospacing="0" w:after="0" w:afterAutospacing="0"/>
              <w:jc w:val="center"/>
              <w:rPr>
                <w:color w:val="000000"/>
                <w:sz w:val="26"/>
                <w:szCs w:val="26"/>
              </w:rPr>
            </w:pPr>
            <w:r w:rsidRPr="00D748DD">
              <w:rPr>
                <w:color w:val="000000"/>
                <w:sz w:val="26"/>
                <w:szCs w:val="26"/>
              </w:rPr>
              <w:t xml:space="preserve">13h00 </w:t>
            </w:r>
            <w:r w:rsidRPr="00D748DD">
              <w:rPr>
                <w:color w:val="000000"/>
                <w:sz w:val="26"/>
                <w:szCs w:val="26"/>
              </w:rPr>
              <w:t>thứ 2 ngày 1</w:t>
            </w:r>
            <w:r w:rsidR="007625EF">
              <w:rPr>
                <w:color w:val="000000"/>
                <w:sz w:val="26"/>
                <w:szCs w:val="26"/>
              </w:rPr>
              <w:t>3</w:t>
            </w:r>
            <w:r w:rsidRPr="00D748DD">
              <w:rPr>
                <w:color w:val="000000"/>
                <w:sz w:val="26"/>
                <w:szCs w:val="26"/>
              </w:rPr>
              <w:t>/10/2025</w:t>
            </w:r>
          </w:p>
        </w:tc>
        <w:tc>
          <w:tcPr>
            <w:tcW w:w="580" w:type="pct"/>
          </w:tcPr>
          <w:p w14:paraId="7607E06D" w14:textId="4572C0C4" w:rsidR="00196886" w:rsidRPr="00D748DD" w:rsidRDefault="00196886" w:rsidP="00196886">
            <w:pPr>
              <w:pStyle w:val="NormalWeb"/>
              <w:spacing w:before="0" w:beforeAutospacing="0" w:after="0" w:afterAutospacing="0"/>
              <w:jc w:val="center"/>
              <w:rPr>
                <w:sz w:val="26"/>
                <w:szCs w:val="26"/>
              </w:rPr>
            </w:pPr>
            <w:r w:rsidRPr="00D748DD">
              <w:rPr>
                <w:sz w:val="26"/>
                <w:szCs w:val="26"/>
              </w:rPr>
              <w:t>Trực tiếp, P904, Nhà A1</w:t>
            </w:r>
          </w:p>
        </w:tc>
        <w:tc>
          <w:tcPr>
            <w:tcW w:w="624" w:type="pct"/>
          </w:tcPr>
          <w:p w14:paraId="2739B700" w14:textId="5E5A04BB" w:rsidR="00196886" w:rsidRPr="00D748DD" w:rsidRDefault="00196886" w:rsidP="00196886">
            <w:pPr>
              <w:pStyle w:val="NormalWeb"/>
              <w:spacing w:before="0" w:beforeAutospacing="0" w:after="0" w:afterAutospacing="0"/>
              <w:jc w:val="center"/>
              <w:rPr>
                <w:sz w:val="26"/>
                <w:szCs w:val="26"/>
              </w:rPr>
            </w:pPr>
            <w:r w:rsidRPr="00D748DD">
              <w:rPr>
                <w:sz w:val="26"/>
                <w:szCs w:val="26"/>
              </w:rPr>
              <w:t>Giảng viên Khoa TLGD</w:t>
            </w:r>
          </w:p>
        </w:tc>
      </w:tr>
      <w:tr w:rsidR="00D748DD" w:rsidRPr="00D748DD" w14:paraId="4807986B" w14:textId="77777777" w:rsidTr="007625EF">
        <w:tc>
          <w:tcPr>
            <w:tcW w:w="287" w:type="pct"/>
          </w:tcPr>
          <w:p w14:paraId="3AA7A6E8" w14:textId="666F1769" w:rsidR="00D748DD" w:rsidRPr="00D748DD" w:rsidRDefault="00D748DD" w:rsidP="00D748DD">
            <w:pPr>
              <w:jc w:val="center"/>
              <w:rPr>
                <w:bCs/>
                <w:sz w:val="26"/>
                <w:szCs w:val="26"/>
              </w:rPr>
            </w:pPr>
            <w:r w:rsidRPr="00D748DD">
              <w:rPr>
                <w:bCs/>
                <w:sz w:val="26"/>
                <w:szCs w:val="26"/>
              </w:rPr>
              <w:t>4</w:t>
            </w:r>
          </w:p>
        </w:tc>
        <w:tc>
          <w:tcPr>
            <w:tcW w:w="827" w:type="pct"/>
          </w:tcPr>
          <w:p w14:paraId="4CBAF470" w14:textId="0D7CEC4B" w:rsidR="00D748DD" w:rsidRPr="00D748DD" w:rsidRDefault="00D748DD" w:rsidP="00D748DD">
            <w:pPr>
              <w:pStyle w:val="NormalWeb"/>
              <w:spacing w:before="0" w:beforeAutospacing="0" w:after="0" w:afterAutospacing="0"/>
              <w:jc w:val="both"/>
              <w:rPr>
                <w:sz w:val="26"/>
                <w:szCs w:val="26"/>
              </w:rPr>
            </w:pPr>
            <w:r w:rsidRPr="00D748DD">
              <w:rPr>
                <w:rStyle w:val="fontstyle01"/>
                <w:rFonts w:ascii="Times New Roman" w:hAnsi="Times New Roman"/>
                <w:sz w:val="26"/>
                <w:szCs w:val="26"/>
              </w:rPr>
              <w:t>Q</w:t>
            </w:r>
            <w:r w:rsidRPr="00D748DD">
              <w:rPr>
                <w:bCs/>
                <w:sz w:val="26"/>
                <w:szCs w:val="26"/>
              </w:rPr>
              <w:t>uy trình, phương pháp, công cụ đánh giá HS khuyết tật học hòa nhập</w:t>
            </w:r>
          </w:p>
        </w:tc>
        <w:tc>
          <w:tcPr>
            <w:tcW w:w="1574" w:type="pct"/>
          </w:tcPr>
          <w:p w14:paraId="5F796E3B" w14:textId="77777777" w:rsidR="00E44B05" w:rsidRDefault="00E44B05" w:rsidP="00E44B05">
            <w:pPr>
              <w:pStyle w:val="NormalWeb"/>
              <w:spacing w:before="0" w:beforeAutospacing="0" w:after="0" w:afterAutospacing="0"/>
              <w:jc w:val="both"/>
              <w:rPr>
                <w:sz w:val="28"/>
                <w:szCs w:val="28"/>
              </w:rPr>
            </w:pPr>
            <w:r>
              <w:rPr>
                <w:sz w:val="28"/>
                <w:szCs w:val="28"/>
              </w:rPr>
              <w:t>- M</w:t>
            </w:r>
            <w:r w:rsidRPr="00E95A64">
              <w:rPr>
                <w:sz w:val="28"/>
                <w:szCs w:val="28"/>
              </w:rPr>
              <w:t>ô</w:t>
            </w:r>
            <w:r>
              <w:rPr>
                <w:sz w:val="28"/>
                <w:szCs w:val="28"/>
              </w:rPr>
              <w:t xml:space="preserve"> t</w:t>
            </w:r>
            <w:r w:rsidRPr="00E95A64">
              <w:rPr>
                <w:sz w:val="28"/>
                <w:szCs w:val="28"/>
              </w:rPr>
              <w:t>ả</w:t>
            </w:r>
            <w:r>
              <w:rPr>
                <w:sz w:val="28"/>
                <w:szCs w:val="28"/>
              </w:rPr>
              <w:t>, ph</w:t>
            </w:r>
            <w:r w:rsidRPr="00E95A64">
              <w:rPr>
                <w:sz w:val="28"/>
                <w:szCs w:val="28"/>
              </w:rPr>
              <w:t>â</w:t>
            </w:r>
            <w:r>
              <w:rPr>
                <w:sz w:val="28"/>
                <w:szCs w:val="28"/>
              </w:rPr>
              <w:t>n t</w:t>
            </w:r>
            <w:r w:rsidRPr="00E95A64">
              <w:rPr>
                <w:sz w:val="28"/>
                <w:szCs w:val="28"/>
              </w:rPr>
              <w:t>ích</w:t>
            </w:r>
            <w:r>
              <w:rPr>
                <w:sz w:val="28"/>
                <w:szCs w:val="28"/>
              </w:rPr>
              <w:t xml:space="preserve"> quy tr</w:t>
            </w:r>
            <w:r w:rsidRPr="00E95A64">
              <w:rPr>
                <w:sz w:val="28"/>
                <w:szCs w:val="28"/>
              </w:rPr>
              <w:t>ình</w:t>
            </w:r>
            <w:r>
              <w:rPr>
                <w:sz w:val="28"/>
                <w:szCs w:val="28"/>
              </w:rPr>
              <w:t>, phuu</w:t>
            </w:r>
            <w:r w:rsidRPr="00E95A64">
              <w:rPr>
                <w:sz w:val="28"/>
                <w:szCs w:val="28"/>
              </w:rPr>
              <w:t>ơ</w:t>
            </w:r>
            <w:r>
              <w:rPr>
                <w:sz w:val="28"/>
                <w:szCs w:val="28"/>
              </w:rPr>
              <w:t>ng ph</w:t>
            </w:r>
            <w:r w:rsidRPr="00E95A64">
              <w:rPr>
                <w:sz w:val="28"/>
                <w:szCs w:val="28"/>
              </w:rPr>
              <w:t>áp</w:t>
            </w:r>
            <w:r>
              <w:rPr>
                <w:sz w:val="28"/>
                <w:szCs w:val="28"/>
              </w:rPr>
              <w:t xml:space="preserve"> th</w:t>
            </w:r>
            <w:r w:rsidRPr="00E95A64">
              <w:rPr>
                <w:sz w:val="28"/>
                <w:szCs w:val="28"/>
              </w:rPr>
              <w:t>ực</w:t>
            </w:r>
            <w:r>
              <w:rPr>
                <w:sz w:val="28"/>
                <w:szCs w:val="28"/>
              </w:rPr>
              <w:t xml:space="preserve"> hi</w:t>
            </w:r>
            <w:r w:rsidRPr="00E95A64">
              <w:rPr>
                <w:sz w:val="28"/>
                <w:szCs w:val="28"/>
              </w:rPr>
              <w:t>ện</w:t>
            </w:r>
            <w:r>
              <w:rPr>
                <w:sz w:val="28"/>
                <w:szCs w:val="28"/>
              </w:rPr>
              <w:t xml:space="preserve"> c</w:t>
            </w:r>
            <w:r w:rsidRPr="00E95A64">
              <w:rPr>
                <w:sz w:val="28"/>
                <w:szCs w:val="28"/>
              </w:rPr>
              <w:t>ô</w:t>
            </w:r>
            <w:r>
              <w:rPr>
                <w:sz w:val="28"/>
                <w:szCs w:val="28"/>
              </w:rPr>
              <w:t>ng t</w:t>
            </w:r>
            <w:r w:rsidRPr="00E95A64">
              <w:rPr>
                <w:sz w:val="28"/>
                <w:szCs w:val="28"/>
              </w:rPr>
              <w:t>ác</w:t>
            </w:r>
            <w:r>
              <w:rPr>
                <w:sz w:val="28"/>
                <w:szCs w:val="28"/>
              </w:rPr>
              <w:t xml:space="preserve"> G</w:t>
            </w:r>
            <w:r w:rsidRPr="00E95A64">
              <w:rPr>
                <w:sz w:val="28"/>
                <w:szCs w:val="28"/>
              </w:rPr>
              <w:t>D</w:t>
            </w:r>
            <w:r>
              <w:rPr>
                <w:sz w:val="28"/>
                <w:szCs w:val="28"/>
              </w:rPr>
              <w:t xml:space="preserve"> h</w:t>
            </w:r>
            <w:r w:rsidRPr="00E95A64">
              <w:rPr>
                <w:sz w:val="28"/>
                <w:szCs w:val="28"/>
              </w:rPr>
              <w:t>ọc</w:t>
            </w:r>
            <w:r>
              <w:rPr>
                <w:sz w:val="28"/>
                <w:szCs w:val="28"/>
              </w:rPr>
              <w:t xml:space="preserve"> sinh h</w:t>
            </w:r>
            <w:r w:rsidRPr="00E95A64">
              <w:rPr>
                <w:sz w:val="28"/>
                <w:szCs w:val="28"/>
              </w:rPr>
              <w:t>ọc</w:t>
            </w:r>
            <w:r>
              <w:rPr>
                <w:sz w:val="28"/>
                <w:szCs w:val="28"/>
              </w:rPr>
              <w:t xml:space="preserve"> ho</w:t>
            </w:r>
            <w:r w:rsidRPr="00E95A64">
              <w:rPr>
                <w:sz w:val="28"/>
                <w:szCs w:val="28"/>
              </w:rPr>
              <w:t>à</w:t>
            </w:r>
            <w:r>
              <w:rPr>
                <w:sz w:val="28"/>
                <w:szCs w:val="28"/>
              </w:rPr>
              <w:t xml:space="preserve"> nh</w:t>
            </w:r>
            <w:r w:rsidRPr="00E95A64">
              <w:rPr>
                <w:sz w:val="28"/>
                <w:szCs w:val="28"/>
              </w:rPr>
              <w:t>ập</w:t>
            </w:r>
            <w:r>
              <w:rPr>
                <w:sz w:val="28"/>
                <w:szCs w:val="28"/>
              </w:rPr>
              <w:t>.</w:t>
            </w:r>
          </w:p>
          <w:p w14:paraId="3B404494" w14:textId="5086AADE" w:rsidR="00D748DD" w:rsidRPr="00D748DD" w:rsidRDefault="00E44B05" w:rsidP="00E44B05">
            <w:pPr>
              <w:widowControl w:val="0"/>
              <w:tabs>
                <w:tab w:val="left" w:pos="1276"/>
              </w:tabs>
              <w:spacing w:line="276" w:lineRule="auto"/>
              <w:jc w:val="both"/>
              <w:outlineLvl w:val="2"/>
              <w:rPr>
                <w:sz w:val="26"/>
                <w:szCs w:val="26"/>
              </w:rPr>
            </w:pPr>
            <w:r>
              <w:rPr>
                <w:sz w:val="28"/>
                <w:szCs w:val="28"/>
              </w:rPr>
              <w:t>-  Gi</w:t>
            </w:r>
            <w:r w:rsidRPr="00E95A64">
              <w:rPr>
                <w:sz w:val="28"/>
                <w:szCs w:val="28"/>
              </w:rPr>
              <w:t>ới</w:t>
            </w:r>
            <w:r>
              <w:rPr>
                <w:sz w:val="28"/>
                <w:szCs w:val="28"/>
              </w:rPr>
              <w:t xml:space="preserve"> thi</w:t>
            </w:r>
            <w:r w:rsidRPr="00E95A64">
              <w:rPr>
                <w:sz w:val="28"/>
                <w:szCs w:val="28"/>
              </w:rPr>
              <w:t>ệu</w:t>
            </w:r>
            <w:r>
              <w:rPr>
                <w:sz w:val="28"/>
                <w:szCs w:val="28"/>
              </w:rPr>
              <w:t xml:space="preserve"> c</w:t>
            </w:r>
            <w:r w:rsidRPr="00E95A64">
              <w:rPr>
                <w:sz w:val="28"/>
                <w:szCs w:val="28"/>
              </w:rPr>
              <w:t>ác</w:t>
            </w:r>
            <w:r>
              <w:rPr>
                <w:sz w:val="28"/>
                <w:szCs w:val="28"/>
              </w:rPr>
              <w:t xml:space="preserve"> </w:t>
            </w:r>
            <w:r w:rsidRPr="00E95A64">
              <w:rPr>
                <w:rStyle w:val="fontstyle01"/>
                <w:rFonts w:ascii="Times New Roman" w:hAnsi="Times New Roman"/>
                <w:sz w:val="28"/>
                <w:szCs w:val="28"/>
              </w:rPr>
              <w:t>đánh giá HS</w:t>
            </w:r>
            <w:r>
              <w:rPr>
                <w:rStyle w:val="fontstyle01"/>
                <w:rFonts w:ascii="Times New Roman" w:hAnsi="Times New Roman"/>
                <w:sz w:val="28"/>
                <w:szCs w:val="28"/>
              </w:rPr>
              <w:t xml:space="preserve"> </w:t>
            </w:r>
            <w:r w:rsidRPr="00E95A64">
              <w:rPr>
                <w:rStyle w:val="fontstyle01"/>
                <w:rFonts w:ascii="Times New Roman" w:hAnsi="Times New Roman"/>
                <w:sz w:val="28"/>
                <w:szCs w:val="28"/>
              </w:rPr>
              <w:t>khuyết tật học hòa</w:t>
            </w:r>
            <w:r>
              <w:rPr>
                <w:rStyle w:val="fontstyle01"/>
                <w:rFonts w:ascii="Times New Roman" w:hAnsi="Times New Roman"/>
                <w:sz w:val="28"/>
                <w:szCs w:val="28"/>
              </w:rPr>
              <w:t xml:space="preserve"> </w:t>
            </w:r>
            <w:r w:rsidRPr="00E95A64">
              <w:rPr>
                <w:rStyle w:val="fontstyle01"/>
                <w:rFonts w:ascii="Times New Roman" w:hAnsi="Times New Roman"/>
                <w:sz w:val="28"/>
                <w:szCs w:val="28"/>
              </w:rPr>
              <w:t>nhập</w:t>
            </w:r>
          </w:p>
        </w:tc>
        <w:tc>
          <w:tcPr>
            <w:tcW w:w="580" w:type="pct"/>
          </w:tcPr>
          <w:p w14:paraId="2B93BE14" w14:textId="42D58150" w:rsidR="00D748DD" w:rsidRPr="00D748DD" w:rsidRDefault="00D748DD" w:rsidP="00D748DD">
            <w:pPr>
              <w:pStyle w:val="NormalWeb"/>
              <w:spacing w:before="0" w:beforeAutospacing="0" w:after="0" w:afterAutospacing="0"/>
              <w:jc w:val="center"/>
              <w:rPr>
                <w:b/>
                <w:bCs/>
                <w:color w:val="000000"/>
                <w:sz w:val="26"/>
                <w:szCs w:val="26"/>
              </w:rPr>
            </w:pPr>
            <w:r w:rsidRPr="00D748DD">
              <w:rPr>
                <w:b/>
                <w:bCs/>
                <w:color w:val="000000"/>
                <w:sz w:val="26"/>
                <w:szCs w:val="26"/>
              </w:rPr>
              <w:t>Nguyễn Thị Vui</w:t>
            </w:r>
          </w:p>
        </w:tc>
        <w:tc>
          <w:tcPr>
            <w:tcW w:w="529" w:type="pct"/>
          </w:tcPr>
          <w:p w14:paraId="5DEFD6B6" w14:textId="4FB4C32D" w:rsidR="00D748DD" w:rsidRPr="00D748DD" w:rsidRDefault="00D748DD" w:rsidP="00D748DD">
            <w:pPr>
              <w:pStyle w:val="NormalWeb"/>
              <w:spacing w:before="0" w:beforeAutospacing="0" w:after="0" w:afterAutospacing="0"/>
              <w:jc w:val="center"/>
              <w:rPr>
                <w:color w:val="000000"/>
                <w:sz w:val="26"/>
                <w:szCs w:val="26"/>
              </w:rPr>
            </w:pPr>
            <w:r w:rsidRPr="00D748DD">
              <w:rPr>
                <w:color w:val="000000"/>
                <w:sz w:val="26"/>
                <w:szCs w:val="26"/>
              </w:rPr>
              <w:t xml:space="preserve">15h00 </w:t>
            </w:r>
            <w:r w:rsidRPr="00D748DD">
              <w:rPr>
                <w:color w:val="000000"/>
                <w:sz w:val="26"/>
                <w:szCs w:val="26"/>
              </w:rPr>
              <w:t>thứ 2 ngày 1</w:t>
            </w:r>
            <w:r w:rsidR="007625EF">
              <w:rPr>
                <w:color w:val="000000"/>
                <w:sz w:val="26"/>
                <w:szCs w:val="26"/>
              </w:rPr>
              <w:t>3</w:t>
            </w:r>
            <w:r w:rsidRPr="00D748DD">
              <w:rPr>
                <w:color w:val="000000"/>
                <w:sz w:val="26"/>
                <w:szCs w:val="26"/>
              </w:rPr>
              <w:t>/10/2025</w:t>
            </w:r>
          </w:p>
        </w:tc>
        <w:tc>
          <w:tcPr>
            <w:tcW w:w="580" w:type="pct"/>
          </w:tcPr>
          <w:p w14:paraId="550CEEF7" w14:textId="3926344F" w:rsidR="00D748DD" w:rsidRPr="00D748DD" w:rsidRDefault="00D748DD" w:rsidP="00D748DD">
            <w:pPr>
              <w:pStyle w:val="NormalWeb"/>
              <w:spacing w:before="0" w:beforeAutospacing="0" w:after="0" w:afterAutospacing="0"/>
              <w:jc w:val="center"/>
              <w:rPr>
                <w:sz w:val="26"/>
                <w:szCs w:val="26"/>
              </w:rPr>
            </w:pPr>
            <w:r w:rsidRPr="00D748DD">
              <w:rPr>
                <w:sz w:val="26"/>
                <w:szCs w:val="26"/>
              </w:rPr>
              <w:t>Trực tiếp, P904, Nhà A1</w:t>
            </w:r>
          </w:p>
        </w:tc>
        <w:tc>
          <w:tcPr>
            <w:tcW w:w="624" w:type="pct"/>
          </w:tcPr>
          <w:p w14:paraId="6C385451" w14:textId="09B18029" w:rsidR="00D748DD" w:rsidRPr="00D748DD" w:rsidRDefault="00D748DD" w:rsidP="00D748DD">
            <w:pPr>
              <w:pStyle w:val="NormalWeb"/>
              <w:spacing w:before="0" w:beforeAutospacing="0" w:after="0" w:afterAutospacing="0"/>
              <w:jc w:val="center"/>
              <w:rPr>
                <w:sz w:val="26"/>
                <w:szCs w:val="26"/>
              </w:rPr>
            </w:pPr>
            <w:r w:rsidRPr="00D748DD">
              <w:rPr>
                <w:sz w:val="26"/>
                <w:szCs w:val="26"/>
              </w:rPr>
              <w:t>Giảng viên Khoa TLGD</w:t>
            </w:r>
          </w:p>
        </w:tc>
      </w:tr>
    </w:tbl>
    <w:p w14:paraId="629CD647" w14:textId="4932BBA3" w:rsidR="00A262EB" w:rsidRPr="00D748DD" w:rsidRDefault="000D5760" w:rsidP="000D5760">
      <w:pPr>
        <w:tabs>
          <w:tab w:val="center" w:pos="2552"/>
          <w:tab w:val="center" w:pos="10206"/>
        </w:tabs>
        <w:rPr>
          <w:i/>
          <w:sz w:val="26"/>
          <w:szCs w:val="26"/>
        </w:rPr>
      </w:pPr>
      <w:r w:rsidRPr="00D748DD">
        <w:rPr>
          <w:sz w:val="26"/>
          <w:szCs w:val="26"/>
          <w:lang w:val="vi-VN"/>
        </w:rPr>
        <w:tab/>
        <w:t>Lập danh sách</w:t>
      </w:r>
      <w:r w:rsidRPr="00D748DD">
        <w:rPr>
          <w:sz w:val="26"/>
          <w:szCs w:val="26"/>
          <w:lang w:val="vi-VN"/>
        </w:rPr>
        <w:tab/>
      </w:r>
      <w:r w:rsidR="00196886" w:rsidRPr="00D748DD">
        <w:rPr>
          <w:i/>
          <w:sz w:val="26"/>
          <w:szCs w:val="26"/>
        </w:rPr>
        <w:t>Phú Thọ</w:t>
      </w:r>
      <w:r w:rsidRPr="00D748DD">
        <w:rPr>
          <w:i/>
          <w:sz w:val="26"/>
          <w:szCs w:val="26"/>
          <w:lang w:val="vi-VN"/>
        </w:rPr>
        <w:t xml:space="preserve">, ngày </w:t>
      </w:r>
      <w:r w:rsidR="006E4D71" w:rsidRPr="00D748DD">
        <w:rPr>
          <w:i/>
          <w:sz w:val="26"/>
          <w:szCs w:val="26"/>
        </w:rPr>
        <w:t>0</w:t>
      </w:r>
      <w:r w:rsidR="007625EF">
        <w:rPr>
          <w:i/>
          <w:sz w:val="26"/>
          <w:szCs w:val="26"/>
        </w:rPr>
        <w:t>4</w:t>
      </w:r>
      <w:r w:rsidRPr="00D748DD">
        <w:rPr>
          <w:i/>
          <w:sz w:val="26"/>
          <w:szCs w:val="26"/>
          <w:lang w:val="vi-VN"/>
        </w:rPr>
        <w:t xml:space="preserve"> tháng </w:t>
      </w:r>
      <w:r w:rsidR="00A47523" w:rsidRPr="00D748DD">
        <w:rPr>
          <w:i/>
          <w:sz w:val="26"/>
          <w:szCs w:val="26"/>
        </w:rPr>
        <w:t>10</w:t>
      </w:r>
      <w:r w:rsidR="0039248E" w:rsidRPr="00D748DD">
        <w:rPr>
          <w:i/>
          <w:sz w:val="26"/>
          <w:szCs w:val="26"/>
          <w:lang w:val="vi-VN"/>
        </w:rPr>
        <w:t xml:space="preserve"> năm 202</w:t>
      </w:r>
      <w:r w:rsidR="00A47523" w:rsidRPr="00D748DD">
        <w:rPr>
          <w:i/>
          <w:sz w:val="26"/>
          <w:szCs w:val="26"/>
        </w:rPr>
        <w:t>5</w:t>
      </w:r>
    </w:p>
    <w:p w14:paraId="35D53B2F" w14:textId="64C77150" w:rsidR="000D5760" w:rsidRPr="00D748DD" w:rsidRDefault="000D5760" w:rsidP="000D5760">
      <w:pPr>
        <w:tabs>
          <w:tab w:val="center" w:pos="2552"/>
          <w:tab w:val="center" w:pos="10206"/>
        </w:tabs>
        <w:rPr>
          <w:sz w:val="26"/>
          <w:szCs w:val="26"/>
          <w:lang w:val="vi-VN"/>
        </w:rPr>
      </w:pPr>
      <w:r w:rsidRPr="00D748DD">
        <w:rPr>
          <w:sz w:val="26"/>
          <w:szCs w:val="26"/>
          <w:lang w:val="vi-VN"/>
        </w:rPr>
        <w:tab/>
      </w:r>
      <w:r w:rsidRPr="00D748DD">
        <w:rPr>
          <w:sz w:val="26"/>
          <w:szCs w:val="26"/>
          <w:lang w:val="vi-VN"/>
        </w:rPr>
        <w:tab/>
      </w:r>
      <w:r w:rsidR="00997014" w:rsidRPr="00D748DD">
        <w:rPr>
          <w:b/>
          <w:sz w:val="26"/>
          <w:szCs w:val="26"/>
          <w:lang w:val="vi-VN"/>
        </w:rPr>
        <w:t xml:space="preserve">P. </w:t>
      </w:r>
      <w:r w:rsidRPr="00D748DD">
        <w:rPr>
          <w:b/>
          <w:sz w:val="26"/>
          <w:szCs w:val="26"/>
          <w:lang w:val="vi-VN"/>
        </w:rPr>
        <w:t xml:space="preserve">TRƯỞNG </w:t>
      </w:r>
      <w:r w:rsidR="001F3626" w:rsidRPr="00D748DD">
        <w:rPr>
          <w:b/>
          <w:sz w:val="26"/>
          <w:szCs w:val="26"/>
        </w:rPr>
        <w:t>KHOA</w:t>
      </w:r>
      <w:r w:rsidRPr="00D748DD">
        <w:rPr>
          <w:sz w:val="26"/>
          <w:szCs w:val="26"/>
          <w:lang w:val="vi-VN"/>
        </w:rPr>
        <w:tab/>
      </w:r>
    </w:p>
    <w:p w14:paraId="504C484C" w14:textId="77777777" w:rsidR="000D5760" w:rsidRPr="00D748DD" w:rsidRDefault="000D5760" w:rsidP="000D5760">
      <w:pPr>
        <w:tabs>
          <w:tab w:val="center" w:pos="2552"/>
          <w:tab w:val="center" w:pos="10206"/>
        </w:tabs>
        <w:rPr>
          <w:i/>
          <w:sz w:val="26"/>
          <w:szCs w:val="26"/>
          <w:lang w:val="vi-VN"/>
        </w:rPr>
      </w:pPr>
    </w:p>
    <w:p w14:paraId="197E7DBA" w14:textId="7256B7FB" w:rsidR="000D5760" w:rsidRPr="00D748DD" w:rsidRDefault="000D5760" w:rsidP="000D5760">
      <w:pPr>
        <w:tabs>
          <w:tab w:val="center" w:pos="2552"/>
          <w:tab w:val="center" w:pos="10206"/>
        </w:tabs>
        <w:rPr>
          <w:i/>
          <w:sz w:val="26"/>
          <w:szCs w:val="26"/>
          <w:lang w:val="vi-VN"/>
        </w:rPr>
      </w:pPr>
    </w:p>
    <w:p w14:paraId="03DD0F19" w14:textId="77777777" w:rsidR="002A7C86" w:rsidRPr="00D748DD" w:rsidRDefault="002A7C86" w:rsidP="000D5760">
      <w:pPr>
        <w:tabs>
          <w:tab w:val="center" w:pos="2552"/>
          <w:tab w:val="center" w:pos="10206"/>
        </w:tabs>
        <w:rPr>
          <w:i/>
          <w:sz w:val="26"/>
          <w:szCs w:val="26"/>
          <w:lang w:val="vi-VN"/>
        </w:rPr>
      </w:pPr>
    </w:p>
    <w:p w14:paraId="24AA148D" w14:textId="77777777" w:rsidR="000D5760" w:rsidRPr="00D748DD" w:rsidRDefault="000D5760" w:rsidP="000D5760">
      <w:pPr>
        <w:tabs>
          <w:tab w:val="center" w:pos="2552"/>
          <w:tab w:val="center" w:pos="10206"/>
        </w:tabs>
        <w:rPr>
          <w:sz w:val="26"/>
          <w:szCs w:val="26"/>
          <w:lang w:val="vi-VN"/>
        </w:rPr>
      </w:pPr>
    </w:p>
    <w:p w14:paraId="2BE31FBE" w14:textId="4DBB77D7" w:rsidR="000D5760" w:rsidRPr="00D748DD" w:rsidRDefault="000D5760" w:rsidP="000D5760">
      <w:pPr>
        <w:tabs>
          <w:tab w:val="center" w:pos="2552"/>
          <w:tab w:val="center" w:pos="10206"/>
        </w:tabs>
        <w:rPr>
          <w:b/>
          <w:sz w:val="26"/>
          <w:szCs w:val="26"/>
          <w:lang w:val="vi-VN"/>
        </w:rPr>
      </w:pPr>
      <w:r w:rsidRPr="00D748DD">
        <w:rPr>
          <w:b/>
          <w:sz w:val="26"/>
          <w:szCs w:val="26"/>
          <w:lang w:val="vi-VN"/>
        </w:rPr>
        <w:tab/>
      </w:r>
      <w:r w:rsidR="0024224B" w:rsidRPr="00D748DD">
        <w:rPr>
          <w:b/>
          <w:sz w:val="26"/>
          <w:szCs w:val="26"/>
        </w:rPr>
        <w:t>Trần Thị Loan</w:t>
      </w:r>
      <w:r w:rsidRPr="00D748DD">
        <w:rPr>
          <w:b/>
          <w:sz w:val="26"/>
          <w:szCs w:val="26"/>
          <w:lang w:val="vi-VN"/>
        </w:rPr>
        <w:tab/>
        <w:t>Lê Thanh Hà</w:t>
      </w:r>
    </w:p>
    <w:sectPr w:rsidR="000D5760" w:rsidRPr="00D748DD" w:rsidSect="009734AF">
      <w:pgSz w:w="15840" w:h="12240" w:orient="landscape"/>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AE3"/>
    <w:multiLevelType w:val="multilevel"/>
    <w:tmpl w:val="59125CD4"/>
    <w:lvl w:ilvl="0">
      <w:start w:val="1"/>
      <w:numFmt w:val="decimal"/>
      <w:lvlText w:val="%1."/>
      <w:lvlJc w:val="left"/>
      <w:pPr>
        <w:tabs>
          <w:tab w:val="num" w:pos="360"/>
        </w:tabs>
        <w:ind w:left="360" w:hanging="360"/>
      </w:pPr>
      <w:rPr>
        <w:rFonts w:hint="default"/>
        <w:b/>
        <w:bCs/>
        <w:i w:val="0"/>
        <w:iCs w:val="0"/>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4206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46"/>
    <w:rsid w:val="00062EDA"/>
    <w:rsid w:val="000735D9"/>
    <w:rsid w:val="000D5760"/>
    <w:rsid w:val="0016764D"/>
    <w:rsid w:val="001816EE"/>
    <w:rsid w:val="00196886"/>
    <w:rsid w:val="001B0A2E"/>
    <w:rsid w:val="001F3626"/>
    <w:rsid w:val="0024224B"/>
    <w:rsid w:val="00275408"/>
    <w:rsid w:val="002A7C86"/>
    <w:rsid w:val="002B7174"/>
    <w:rsid w:val="002C684B"/>
    <w:rsid w:val="00305154"/>
    <w:rsid w:val="0033367A"/>
    <w:rsid w:val="0037090B"/>
    <w:rsid w:val="0039248E"/>
    <w:rsid w:val="0042173C"/>
    <w:rsid w:val="0044468A"/>
    <w:rsid w:val="004D1B4F"/>
    <w:rsid w:val="004D535E"/>
    <w:rsid w:val="00507369"/>
    <w:rsid w:val="005242EB"/>
    <w:rsid w:val="00524A59"/>
    <w:rsid w:val="00550806"/>
    <w:rsid w:val="005B392A"/>
    <w:rsid w:val="005B48E1"/>
    <w:rsid w:val="005C6928"/>
    <w:rsid w:val="00654162"/>
    <w:rsid w:val="00686A66"/>
    <w:rsid w:val="00687F48"/>
    <w:rsid w:val="006E33EE"/>
    <w:rsid w:val="006E4D71"/>
    <w:rsid w:val="006F1030"/>
    <w:rsid w:val="00723EDC"/>
    <w:rsid w:val="007249DF"/>
    <w:rsid w:val="00737278"/>
    <w:rsid w:val="007625EF"/>
    <w:rsid w:val="00781B5B"/>
    <w:rsid w:val="007D5148"/>
    <w:rsid w:val="007D52D2"/>
    <w:rsid w:val="007F3A10"/>
    <w:rsid w:val="007F74B4"/>
    <w:rsid w:val="00805F8C"/>
    <w:rsid w:val="0081631E"/>
    <w:rsid w:val="00823ACD"/>
    <w:rsid w:val="0089630F"/>
    <w:rsid w:val="008E49D2"/>
    <w:rsid w:val="009734AF"/>
    <w:rsid w:val="00997014"/>
    <w:rsid w:val="009B285E"/>
    <w:rsid w:val="009F0846"/>
    <w:rsid w:val="00A262EB"/>
    <w:rsid w:val="00A35928"/>
    <w:rsid w:val="00A47523"/>
    <w:rsid w:val="00A52A06"/>
    <w:rsid w:val="00AB4608"/>
    <w:rsid w:val="00B21636"/>
    <w:rsid w:val="00B22163"/>
    <w:rsid w:val="00B7120C"/>
    <w:rsid w:val="00B94749"/>
    <w:rsid w:val="00B954D4"/>
    <w:rsid w:val="00BD1B4B"/>
    <w:rsid w:val="00BE46D5"/>
    <w:rsid w:val="00C0265D"/>
    <w:rsid w:val="00C02B7D"/>
    <w:rsid w:val="00CE7AC4"/>
    <w:rsid w:val="00D15D53"/>
    <w:rsid w:val="00D40946"/>
    <w:rsid w:val="00D748DD"/>
    <w:rsid w:val="00DA0355"/>
    <w:rsid w:val="00DE401C"/>
    <w:rsid w:val="00DE79EF"/>
    <w:rsid w:val="00E32D03"/>
    <w:rsid w:val="00E44B05"/>
    <w:rsid w:val="00EF0380"/>
    <w:rsid w:val="00F34C22"/>
    <w:rsid w:val="00F421D5"/>
    <w:rsid w:val="00F9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EFDD"/>
  <w15:docId w15:val="{E7F9FDB5-0863-466D-B986-EF6D6845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E1"/>
    <w:pPr>
      <w:spacing w:before="100" w:beforeAutospacing="1" w:after="100" w:afterAutospacing="1"/>
    </w:pPr>
  </w:style>
  <w:style w:type="character" w:customStyle="1" w:styleId="text-ellipsis">
    <w:name w:val="text-ellipsis"/>
    <w:basedOn w:val="DefaultParagraphFont"/>
    <w:rsid w:val="005B392A"/>
  </w:style>
  <w:style w:type="character" w:customStyle="1" w:styleId="fontstyle01">
    <w:name w:val="fontstyle01"/>
    <w:rsid w:val="00A47523"/>
    <w:rPr>
      <w:rFonts w:ascii="TimesNewRomanPSMT" w:hAnsi="TimesNewRomanPSMT" w:hint="default"/>
      <w:b w:val="0"/>
      <w:bCs w:val="0"/>
      <w:i w:val="0"/>
      <w:iCs w:val="0"/>
      <w:color w:val="242021"/>
      <w:sz w:val="20"/>
      <w:szCs w:val="20"/>
    </w:rPr>
  </w:style>
  <w:style w:type="character" w:styleId="Emphasis">
    <w:name w:val="Emphasis"/>
    <w:basedOn w:val="DefaultParagraphFont"/>
    <w:uiPriority w:val="20"/>
    <w:qFormat/>
    <w:rsid w:val="00196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3330">
      <w:bodyDiv w:val="1"/>
      <w:marLeft w:val="0"/>
      <w:marRight w:val="0"/>
      <w:marTop w:val="0"/>
      <w:marBottom w:val="0"/>
      <w:divBdr>
        <w:top w:val="none" w:sz="0" w:space="0" w:color="auto"/>
        <w:left w:val="none" w:sz="0" w:space="0" w:color="auto"/>
        <w:bottom w:val="none" w:sz="0" w:space="0" w:color="auto"/>
        <w:right w:val="none" w:sz="0" w:space="0" w:color="auto"/>
      </w:divBdr>
    </w:div>
    <w:div w:id="1647512084">
      <w:bodyDiv w:val="1"/>
      <w:marLeft w:val="0"/>
      <w:marRight w:val="0"/>
      <w:marTop w:val="0"/>
      <w:marBottom w:val="0"/>
      <w:divBdr>
        <w:top w:val="none" w:sz="0" w:space="0" w:color="auto"/>
        <w:left w:val="none" w:sz="0" w:space="0" w:color="auto"/>
        <w:bottom w:val="none" w:sz="0" w:space="0" w:color="auto"/>
        <w:right w:val="none" w:sz="0" w:space="0" w:color="auto"/>
      </w:divBdr>
      <w:divsChild>
        <w:div w:id="1858885508">
          <w:marLeft w:val="0"/>
          <w:marRight w:val="0"/>
          <w:marTop w:val="0"/>
          <w:marBottom w:val="0"/>
          <w:divBdr>
            <w:top w:val="none" w:sz="0" w:space="0" w:color="auto"/>
            <w:left w:val="none" w:sz="0" w:space="0" w:color="auto"/>
            <w:bottom w:val="none" w:sz="0" w:space="0" w:color="auto"/>
            <w:right w:val="none" w:sz="0" w:space="0" w:color="auto"/>
          </w:divBdr>
          <w:divsChild>
            <w:div w:id="1955862055">
              <w:marLeft w:val="0"/>
              <w:marRight w:val="0"/>
              <w:marTop w:val="0"/>
              <w:marBottom w:val="0"/>
              <w:divBdr>
                <w:top w:val="none" w:sz="0" w:space="0" w:color="auto"/>
                <w:left w:val="none" w:sz="0" w:space="0" w:color="auto"/>
                <w:bottom w:val="none" w:sz="0" w:space="0" w:color="auto"/>
                <w:right w:val="none" w:sz="0" w:space="0" w:color="auto"/>
              </w:divBdr>
              <w:divsChild>
                <w:div w:id="2025397626">
                  <w:marLeft w:val="0"/>
                  <w:marRight w:val="0"/>
                  <w:marTop w:val="0"/>
                  <w:marBottom w:val="120"/>
                  <w:divBdr>
                    <w:top w:val="none" w:sz="0" w:space="0" w:color="auto"/>
                    <w:left w:val="none" w:sz="0" w:space="0" w:color="auto"/>
                    <w:bottom w:val="none" w:sz="0" w:space="0" w:color="auto"/>
                    <w:right w:val="none" w:sz="0" w:space="0" w:color="auto"/>
                  </w:divBdr>
                  <w:divsChild>
                    <w:div w:id="844243847">
                      <w:marLeft w:val="0"/>
                      <w:marRight w:val="0"/>
                      <w:marTop w:val="0"/>
                      <w:marBottom w:val="0"/>
                      <w:divBdr>
                        <w:top w:val="none" w:sz="0" w:space="0" w:color="auto"/>
                        <w:left w:val="none" w:sz="0" w:space="0" w:color="auto"/>
                        <w:bottom w:val="none" w:sz="0" w:space="0" w:color="auto"/>
                        <w:right w:val="none" w:sz="0" w:space="0" w:color="auto"/>
                      </w:divBdr>
                      <w:divsChild>
                        <w:div w:id="1839537949">
                          <w:marLeft w:val="0"/>
                          <w:marRight w:val="0"/>
                          <w:marTop w:val="0"/>
                          <w:marBottom w:val="0"/>
                          <w:divBdr>
                            <w:top w:val="none" w:sz="0" w:space="0" w:color="auto"/>
                            <w:left w:val="none" w:sz="0" w:space="0" w:color="auto"/>
                            <w:bottom w:val="none" w:sz="0" w:space="0" w:color="auto"/>
                            <w:right w:val="none" w:sz="0" w:space="0" w:color="auto"/>
                          </w:divBdr>
                          <w:divsChild>
                            <w:div w:id="2139761563">
                              <w:marLeft w:val="0"/>
                              <w:marRight w:val="0"/>
                              <w:marTop w:val="0"/>
                              <w:marBottom w:val="0"/>
                              <w:divBdr>
                                <w:top w:val="none" w:sz="0" w:space="0" w:color="auto"/>
                                <w:left w:val="none" w:sz="0" w:space="0" w:color="auto"/>
                                <w:bottom w:val="none" w:sz="0" w:space="0" w:color="auto"/>
                                <w:right w:val="none" w:sz="0" w:space="0" w:color="auto"/>
                              </w:divBdr>
                              <w:divsChild>
                                <w:div w:id="289554990">
                                  <w:marLeft w:val="0"/>
                                  <w:marRight w:val="0"/>
                                  <w:marTop w:val="0"/>
                                  <w:marBottom w:val="0"/>
                                  <w:divBdr>
                                    <w:top w:val="none" w:sz="0" w:space="0" w:color="auto"/>
                                    <w:left w:val="none" w:sz="0" w:space="0" w:color="auto"/>
                                    <w:bottom w:val="none" w:sz="0" w:space="0" w:color="auto"/>
                                    <w:right w:val="none" w:sz="0" w:space="0" w:color="auto"/>
                                  </w:divBdr>
                                  <w:divsChild>
                                    <w:div w:id="706637334">
                                      <w:marLeft w:val="0"/>
                                      <w:marRight w:val="0"/>
                                      <w:marTop w:val="0"/>
                                      <w:marBottom w:val="0"/>
                                      <w:divBdr>
                                        <w:top w:val="none" w:sz="0" w:space="0" w:color="auto"/>
                                        <w:left w:val="none" w:sz="0" w:space="0" w:color="auto"/>
                                        <w:bottom w:val="none" w:sz="0" w:space="0" w:color="auto"/>
                                        <w:right w:val="none" w:sz="0" w:space="0" w:color="auto"/>
                                      </w:divBdr>
                                      <w:divsChild>
                                        <w:div w:id="1327590469">
                                          <w:marLeft w:val="0"/>
                                          <w:marRight w:val="0"/>
                                          <w:marTop w:val="0"/>
                                          <w:marBottom w:val="0"/>
                                          <w:divBdr>
                                            <w:top w:val="none" w:sz="0" w:space="0" w:color="auto"/>
                                            <w:left w:val="none" w:sz="0" w:space="0" w:color="auto"/>
                                            <w:bottom w:val="none" w:sz="0" w:space="0" w:color="auto"/>
                                            <w:right w:val="none" w:sz="0" w:space="0" w:color="auto"/>
                                          </w:divBdr>
                                          <w:divsChild>
                                            <w:div w:id="1885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364">
                                      <w:marLeft w:val="0"/>
                                      <w:marRight w:val="0"/>
                                      <w:marTop w:val="180"/>
                                      <w:marBottom w:val="180"/>
                                      <w:divBdr>
                                        <w:top w:val="none" w:sz="0" w:space="0" w:color="auto"/>
                                        <w:left w:val="none" w:sz="0" w:space="0" w:color="auto"/>
                                        <w:bottom w:val="none" w:sz="0" w:space="0" w:color="auto"/>
                                        <w:right w:val="none" w:sz="0" w:space="0" w:color="auto"/>
                                      </w:divBdr>
                                      <w:divsChild>
                                        <w:div w:id="18610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0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 Trần</cp:lastModifiedBy>
  <cp:revision>5</cp:revision>
  <dcterms:created xsi:type="dcterms:W3CDTF">2025-10-04T03:57:00Z</dcterms:created>
  <dcterms:modified xsi:type="dcterms:W3CDTF">2025-10-04T07:44:00Z</dcterms:modified>
</cp:coreProperties>
</file>