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600" w:type="dxa"/>
        <w:jc w:val="center"/>
        <w:tblLook w:val="04A0" w:firstRow="1" w:lastRow="0" w:firstColumn="1" w:lastColumn="0" w:noHBand="0" w:noVBand="1"/>
      </w:tblPr>
      <w:tblGrid>
        <w:gridCol w:w="3888"/>
        <w:gridCol w:w="2511"/>
        <w:gridCol w:w="8201"/>
      </w:tblGrid>
      <w:tr w:rsidR="003305C0" w:rsidRPr="00003708" w14:paraId="12E9ABC0" w14:textId="77777777" w:rsidTr="002901A9">
        <w:trPr>
          <w:trHeight w:val="1141"/>
          <w:jc w:val="center"/>
        </w:trPr>
        <w:tc>
          <w:tcPr>
            <w:tcW w:w="3888" w:type="dxa"/>
            <w:shd w:val="clear" w:color="auto" w:fill="auto"/>
          </w:tcPr>
          <w:p w14:paraId="7E5F7ED7" w14:textId="77777777" w:rsidR="003305C0" w:rsidRPr="00003708" w:rsidRDefault="003305C0" w:rsidP="002901A9">
            <w:pPr>
              <w:widowControl w:val="0"/>
              <w:autoSpaceDE w:val="0"/>
              <w:autoSpaceDN w:val="0"/>
              <w:adjustRightInd w:val="0"/>
              <w:jc w:val="center"/>
              <w:rPr>
                <w:bCs/>
              </w:rPr>
            </w:pPr>
            <w:r w:rsidRPr="00003708">
              <w:rPr>
                <w:bCs/>
                <w:spacing w:val="2"/>
              </w:rPr>
              <w:t>T</w:t>
            </w:r>
            <w:r w:rsidRPr="00003708">
              <w:rPr>
                <w:bCs/>
              </w:rPr>
              <w:t>R</w:t>
            </w:r>
            <w:r w:rsidRPr="00003708">
              <w:rPr>
                <w:bCs/>
                <w:spacing w:val="2"/>
              </w:rPr>
              <w:t>Ư</w:t>
            </w:r>
            <w:r w:rsidRPr="00003708">
              <w:rPr>
                <w:bCs/>
                <w:spacing w:val="1"/>
              </w:rPr>
              <w:t>ỜN</w:t>
            </w:r>
            <w:r w:rsidRPr="00003708">
              <w:rPr>
                <w:bCs/>
              </w:rPr>
              <w:t>G</w:t>
            </w:r>
            <w:r w:rsidRPr="00003708">
              <w:rPr>
                <w:spacing w:val="-1"/>
              </w:rPr>
              <w:t xml:space="preserve"> </w:t>
            </w:r>
            <w:r w:rsidRPr="00003708">
              <w:rPr>
                <w:bCs/>
              </w:rPr>
              <w:t>ĐHSP HÀ NỘI 2</w:t>
            </w:r>
          </w:p>
          <w:p w14:paraId="3091EA9A" w14:textId="77777777" w:rsidR="003305C0" w:rsidRPr="00003708" w:rsidRDefault="003305C0" w:rsidP="002901A9">
            <w:pPr>
              <w:widowControl w:val="0"/>
              <w:autoSpaceDE w:val="0"/>
              <w:autoSpaceDN w:val="0"/>
              <w:adjustRightInd w:val="0"/>
              <w:jc w:val="center"/>
              <w:rPr>
                <w:bCs/>
              </w:rPr>
            </w:pPr>
            <w:r w:rsidRPr="00003708">
              <w:rPr>
                <w:noProof/>
                <w:lang w:eastAsia="zh-CN"/>
              </w:rPr>
              <mc:AlternateContent>
                <mc:Choice Requires="wps">
                  <w:drawing>
                    <wp:anchor distT="4294967295" distB="4294967295" distL="114300" distR="114300" simplePos="0" relativeHeight="251660288" behindDoc="0" locked="0" layoutInCell="1" allowOverlap="1" wp14:anchorId="35E48F4E" wp14:editId="1C5A7B61">
                      <wp:simplePos x="0" y="0"/>
                      <wp:positionH relativeFrom="column">
                        <wp:posOffset>659130</wp:posOffset>
                      </wp:positionH>
                      <wp:positionV relativeFrom="paragraph">
                        <wp:posOffset>203834</wp:posOffset>
                      </wp:positionV>
                      <wp:extent cx="979805"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00DE6E" id="_x0000_t32" coordsize="21600,21600" o:spt="32" o:oned="t" path="m,l21600,21600e" filled="f">
                      <v:path arrowok="t" fillok="f" o:connecttype="none"/>
                      <o:lock v:ext="edit" shapetype="t"/>
                    </v:shapetype>
                    <v:shape id="Straight Arrow Connector 2" o:spid="_x0000_s1026" type="#_x0000_t32" style="position:absolute;margin-left:51.9pt;margin-top:16.05pt;width:77.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GJtwEAAFUDAAAOAAAAZHJzL2Uyb0RvYy54bWysU8Fu2zAMvQ/YPwi6L3YCZGuNOD2k7S7d&#10;FqDdBzCSbAuVRYFU4uTvJ6lJVmy3YT4IlEg+Pj7Sq7vj6MTBEFv0rZzPaimMV6it71v58+Xx04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"/>
                  </w:pict>
                </mc:Fallback>
              </mc:AlternateContent>
            </w:r>
            <w:r w:rsidRPr="00003708">
              <w:rPr>
                <w:b/>
                <w:bCs/>
              </w:rPr>
              <w:t>KHOA</w:t>
            </w:r>
            <w:r>
              <w:rPr>
                <w:b/>
                <w:bCs/>
              </w:rPr>
              <w:t>: VẬT LÝ</w:t>
            </w:r>
            <w:r w:rsidRPr="00003708">
              <w:rPr>
                <w:b/>
                <w:bCs/>
              </w:rPr>
              <w:t xml:space="preserve">  </w:t>
            </w:r>
          </w:p>
        </w:tc>
        <w:tc>
          <w:tcPr>
            <w:tcW w:w="2511" w:type="dxa"/>
            <w:shd w:val="clear" w:color="auto" w:fill="auto"/>
          </w:tcPr>
          <w:p w14:paraId="68E1F062" w14:textId="77777777" w:rsidR="003305C0" w:rsidRPr="00003708" w:rsidRDefault="003305C0" w:rsidP="002901A9">
            <w:pPr>
              <w:jc w:val="center"/>
              <w:rPr>
                <w:b/>
                <w:sz w:val="28"/>
                <w:szCs w:val="28"/>
              </w:rPr>
            </w:pPr>
          </w:p>
        </w:tc>
        <w:tc>
          <w:tcPr>
            <w:tcW w:w="8201" w:type="dxa"/>
            <w:shd w:val="clear" w:color="auto" w:fill="auto"/>
          </w:tcPr>
          <w:p w14:paraId="3ECFC2A8" w14:textId="77777777" w:rsidR="003305C0" w:rsidRPr="00003708" w:rsidRDefault="003305C0" w:rsidP="002901A9">
            <w:pPr>
              <w:widowControl w:val="0"/>
              <w:autoSpaceDE w:val="0"/>
              <w:autoSpaceDN w:val="0"/>
              <w:adjustRightInd w:val="0"/>
              <w:ind w:right="-20"/>
              <w:jc w:val="center"/>
              <w:rPr>
                <w:bCs/>
              </w:rPr>
            </w:pPr>
            <w:r w:rsidRPr="00003708">
              <w:rPr>
                <w:bCs/>
              </w:rPr>
              <w:t>CỘNG</w:t>
            </w:r>
            <w:r w:rsidRPr="00003708">
              <w:rPr>
                <w:spacing w:val="2"/>
              </w:rPr>
              <w:t xml:space="preserve"> </w:t>
            </w:r>
            <w:r w:rsidRPr="00003708">
              <w:rPr>
                <w:bCs/>
                <w:spacing w:val="1"/>
              </w:rPr>
              <w:t>H</w:t>
            </w:r>
            <w:r w:rsidRPr="00003708">
              <w:rPr>
                <w:bCs/>
              </w:rPr>
              <w:t>OÀ</w:t>
            </w:r>
            <w:r w:rsidRPr="00003708">
              <w:rPr>
                <w:spacing w:val="2"/>
              </w:rPr>
              <w:t xml:space="preserve"> </w:t>
            </w:r>
            <w:r w:rsidRPr="00003708">
              <w:rPr>
                <w:bCs/>
              </w:rPr>
              <w:t>XÃ</w:t>
            </w:r>
            <w:r w:rsidRPr="00003708">
              <w:rPr>
                <w:spacing w:val="-2"/>
              </w:rPr>
              <w:t xml:space="preserve"> </w:t>
            </w:r>
            <w:r w:rsidRPr="00003708">
              <w:rPr>
                <w:bCs/>
              </w:rPr>
              <w:t>HỘI</w:t>
            </w:r>
            <w:r w:rsidRPr="00003708">
              <w:t xml:space="preserve"> </w:t>
            </w:r>
            <w:r w:rsidRPr="00003708">
              <w:rPr>
                <w:bCs/>
              </w:rPr>
              <w:t>CHỦ</w:t>
            </w:r>
            <w:r w:rsidRPr="00003708">
              <w:rPr>
                <w:spacing w:val="1"/>
              </w:rPr>
              <w:t xml:space="preserve"> </w:t>
            </w:r>
            <w:r w:rsidRPr="00003708">
              <w:rPr>
                <w:bCs/>
              </w:rPr>
              <w:t>N</w:t>
            </w:r>
            <w:r w:rsidRPr="00003708">
              <w:rPr>
                <w:bCs/>
                <w:spacing w:val="1"/>
              </w:rPr>
              <w:t>G</w:t>
            </w:r>
            <w:r w:rsidRPr="00003708">
              <w:rPr>
                <w:bCs/>
              </w:rPr>
              <w:t>H</w:t>
            </w:r>
            <w:r w:rsidRPr="00003708">
              <w:rPr>
                <w:bCs/>
                <w:spacing w:val="-1"/>
              </w:rPr>
              <w:t>Ĩ</w:t>
            </w:r>
            <w:r w:rsidRPr="00003708">
              <w:rPr>
                <w:bCs/>
              </w:rPr>
              <w:t>A</w:t>
            </w:r>
            <w:r w:rsidRPr="00003708">
              <w:rPr>
                <w:spacing w:val="1"/>
              </w:rPr>
              <w:t xml:space="preserve"> </w:t>
            </w:r>
            <w:r w:rsidRPr="00003708">
              <w:rPr>
                <w:bCs/>
              </w:rPr>
              <w:t>V</w:t>
            </w:r>
            <w:r w:rsidRPr="00003708">
              <w:rPr>
                <w:bCs/>
                <w:spacing w:val="-2"/>
              </w:rPr>
              <w:t>IỆ</w:t>
            </w:r>
            <w:r w:rsidRPr="00003708">
              <w:rPr>
                <w:bCs/>
              </w:rPr>
              <w:t>T</w:t>
            </w:r>
            <w:r w:rsidRPr="00003708">
              <w:t xml:space="preserve"> </w:t>
            </w:r>
            <w:r w:rsidRPr="00003708">
              <w:rPr>
                <w:bCs/>
              </w:rPr>
              <w:t>NAM</w:t>
            </w:r>
          </w:p>
          <w:p w14:paraId="436B85D1" w14:textId="77777777" w:rsidR="003305C0" w:rsidRPr="00003708" w:rsidRDefault="003305C0" w:rsidP="002901A9">
            <w:pPr>
              <w:widowControl w:val="0"/>
              <w:autoSpaceDE w:val="0"/>
              <w:autoSpaceDN w:val="0"/>
              <w:adjustRightInd w:val="0"/>
              <w:ind w:right="-20"/>
              <w:jc w:val="center"/>
              <w:rPr>
                <w:b/>
                <w:bCs/>
                <w:sz w:val="26"/>
                <w:szCs w:val="26"/>
              </w:rPr>
            </w:pPr>
            <w:r w:rsidRPr="00003708">
              <w:rPr>
                <w:b/>
                <w:bCs/>
                <w:sz w:val="26"/>
                <w:szCs w:val="26"/>
              </w:rPr>
              <w:t>Độc</w:t>
            </w:r>
            <w:r w:rsidRPr="00003708">
              <w:rPr>
                <w:b/>
                <w:bCs/>
                <w:spacing w:val="1"/>
                <w:sz w:val="26"/>
                <w:szCs w:val="26"/>
              </w:rPr>
              <w:t xml:space="preserve"> </w:t>
            </w:r>
            <w:r w:rsidRPr="00003708">
              <w:rPr>
                <w:b/>
                <w:bCs/>
                <w:spacing w:val="-4"/>
                <w:sz w:val="26"/>
                <w:szCs w:val="26"/>
              </w:rPr>
              <w:t>l</w:t>
            </w:r>
            <w:r w:rsidRPr="00003708">
              <w:rPr>
                <w:b/>
                <w:bCs/>
                <w:sz w:val="26"/>
                <w:szCs w:val="26"/>
              </w:rPr>
              <w:t>ập</w:t>
            </w:r>
            <w:r w:rsidRPr="00003708">
              <w:rPr>
                <w:b/>
                <w:bCs/>
                <w:spacing w:val="3"/>
                <w:sz w:val="26"/>
                <w:szCs w:val="26"/>
              </w:rPr>
              <w:t xml:space="preserve"> </w:t>
            </w:r>
            <w:r w:rsidRPr="00003708">
              <w:rPr>
                <w:b/>
                <w:bCs/>
                <w:sz w:val="26"/>
                <w:szCs w:val="26"/>
              </w:rPr>
              <w:t>–</w:t>
            </w:r>
            <w:r w:rsidRPr="00003708">
              <w:rPr>
                <w:b/>
                <w:bCs/>
                <w:spacing w:val="2"/>
                <w:sz w:val="26"/>
                <w:szCs w:val="26"/>
              </w:rPr>
              <w:t xml:space="preserve"> </w:t>
            </w:r>
            <w:r w:rsidRPr="00003708">
              <w:rPr>
                <w:b/>
                <w:bCs/>
                <w:spacing w:val="-1"/>
                <w:sz w:val="26"/>
                <w:szCs w:val="26"/>
              </w:rPr>
              <w:t>T</w:t>
            </w:r>
            <w:r w:rsidRPr="00003708">
              <w:rPr>
                <w:b/>
                <w:bCs/>
                <w:sz w:val="26"/>
                <w:szCs w:val="26"/>
              </w:rPr>
              <w:t>ự</w:t>
            </w:r>
            <w:r w:rsidRPr="00003708">
              <w:rPr>
                <w:b/>
                <w:bCs/>
                <w:spacing w:val="2"/>
                <w:sz w:val="26"/>
                <w:szCs w:val="26"/>
              </w:rPr>
              <w:t xml:space="preserve"> </w:t>
            </w:r>
            <w:r w:rsidRPr="00003708">
              <w:rPr>
                <w:b/>
                <w:bCs/>
                <w:sz w:val="26"/>
                <w:szCs w:val="26"/>
              </w:rPr>
              <w:t>do</w:t>
            </w:r>
            <w:r w:rsidRPr="00003708">
              <w:rPr>
                <w:b/>
                <w:bCs/>
                <w:spacing w:val="3"/>
                <w:sz w:val="26"/>
                <w:szCs w:val="26"/>
              </w:rPr>
              <w:t xml:space="preserve"> </w:t>
            </w:r>
            <w:r w:rsidRPr="00003708">
              <w:rPr>
                <w:b/>
                <w:bCs/>
                <w:sz w:val="26"/>
                <w:szCs w:val="26"/>
              </w:rPr>
              <w:t>–</w:t>
            </w:r>
            <w:r w:rsidRPr="00003708">
              <w:rPr>
                <w:b/>
                <w:bCs/>
                <w:spacing w:val="-1"/>
                <w:sz w:val="26"/>
                <w:szCs w:val="26"/>
              </w:rPr>
              <w:t xml:space="preserve"> </w:t>
            </w:r>
            <w:r w:rsidRPr="00003708">
              <w:rPr>
                <w:b/>
                <w:bCs/>
                <w:sz w:val="26"/>
                <w:szCs w:val="26"/>
              </w:rPr>
              <w:t>Hạnh p</w:t>
            </w:r>
            <w:r w:rsidRPr="00003708">
              <w:rPr>
                <w:b/>
                <w:bCs/>
                <w:spacing w:val="-3"/>
                <w:sz w:val="26"/>
                <w:szCs w:val="26"/>
              </w:rPr>
              <w:t>h</w:t>
            </w:r>
            <w:r w:rsidRPr="00003708">
              <w:rPr>
                <w:b/>
                <w:bCs/>
                <w:sz w:val="26"/>
                <w:szCs w:val="26"/>
              </w:rPr>
              <w:t>úc</w:t>
            </w:r>
          </w:p>
          <w:p w14:paraId="0EF97427" w14:textId="77777777" w:rsidR="003305C0" w:rsidRPr="00F57C2C" w:rsidRDefault="003305C0" w:rsidP="002901A9">
            <w:pPr>
              <w:jc w:val="center"/>
              <w:rPr>
                <w:b/>
                <w:sz w:val="28"/>
                <w:szCs w:val="28"/>
              </w:rPr>
            </w:pPr>
            <w:r w:rsidRPr="00003708">
              <w:rPr>
                <w:noProof/>
                <w:lang w:eastAsia="zh-CN"/>
              </w:rPr>
              <mc:AlternateContent>
                <mc:Choice Requires="wps">
                  <w:drawing>
                    <wp:anchor distT="4294967295" distB="4294967295" distL="114300" distR="114300" simplePos="0" relativeHeight="251659264" behindDoc="0" locked="0" layoutInCell="1" allowOverlap="1" wp14:anchorId="563BFC1F" wp14:editId="564420D4">
                      <wp:simplePos x="0" y="0"/>
                      <wp:positionH relativeFrom="column">
                        <wp:posOffset>1447165</wp:posOffset>
                      </wp:positionH>
                      <wp:positionV relativeFrom="paragraph">
                        <wp:posOffset>40004</wp:posOffset>
                      </wp:positionV>
                      <wp:extent cx="2133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006A9" id="Straight Arrow Connector 1" o:spid="_x0000_s1026" type="#_x0000_t32" style="position:absolute;margin-left:113.95pt;margin-top:3.15pt;width:16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Se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"/>
                  </w:pict>
                </mc:Fallback>
              </mc:AlternateContent>
            </w:r>
          </w:p>
        </w:tc>
      </w:tr>
    </w:tbl>
    <w:p w14:paraId="296EA557" w14:textId="59E60637" w:rsidR="003305C0" w:rsidRPr="00777793" w:rsidRDefault="003305C0" w:rsidP="003305C0">
      <w:pPr>
        <w:tabs>
          <w:tab w:val="left" w:pos="2910"/>
          <w:tab w:val="center" w:pos="7422"/>
        </w:tabs>
        <w:jc w:val="center"/>
        <w:rPr>
          <w:b/>
          <w:sz w:val="28"/>
          <w:szCs w:val="28"/>
        </w:rPr>
      </w:pPr>
      <w:r w:rsidRPr="00FD2107">
        <w:rPr>
          <w:b/>
          <w:sz w:val="28"/>
          <w:szCs w:val="28"/>
          <w:lang w:val="vi-VN"/>
        </w:rPr>
        <w:t xml:space="preserve">KHOA </w:t>
      </w:r>
      <w:r w:rsidRPr="00FD2107">
        <w:rPr>
          <w:b/>
          <w:sz w:val="28"/>
          <w:szCs w:val="28"/>
        </w:rPr>
        <w:t>VẬT LÝ ĐĂNG K</w:t>
      </w:r>
      <w:r w:rsidR="00FD2107" w:rsidRPr="00FD2107">
        <w:rPr>
          <w:b/>
          <w:sz w:val="28"/>
          <w:szCs w:val="28"/>
        </w:rPr>
        <w:t>Ý</w:t>
      </w:r>
      <w:r w:rsidRPr="00FD2107">
        <w:rPr>
          <w:b/>
          <w:sz w:val="28"/>
          <w:szCs w:val="28"/>
        </w:rPr>
        <w:t xml:space="preserve"> KẾ HOẠCH SEMINAR </w:t>
      </w:r>
      <w:r w:rsidRPr="00FD2107">
        <w:rPr>
          <w:b/>
          <w:sz w:val="28"/>
          <w:szCs w:val="28"/>
          <w:lang w:val="vi-VN"/>
        </w:rPr>
        <w:t xml:space="preserve">THÁNG </w:t>
      </w:r>
      <w:r w:rsidR="00777793">
        <w:rPr>
          <w:b/>
          <w:sz w:val="28"/>
          <w:szCs w:val="28"/>
        </w:rPr>
        <w:t>0</w:t>
      </w:r>
      <w:r w:rsidR="008B13C8">
        <w:rPr>
          <w:b/>
          <w:sz w:val="28"/>
          <w:szCs w:val="28"/>
        </w:rPr>
        <w:t>4</w:t>
      </w:r>
      <w:r w:rsidRPr="00FD2107">
        <w:rPr>
          <w:b/>
          <w:sz w:val="28"/>
          <w:szCs w:val="28"/>
          <w:lang w:val="vi-VN"/>
        </w:rPr>
        <w:t xml:space="preserve"> </w:t>
      </w:r>
      <w:r w:rsidRPr="00FD2107">
        <w:rPr>
          <w:b/>
          <w:sz w:val="28"/>
          <w:szCs w:val="28"/>
        </w:rPr>
        <w:t>NĂM 202</w:t>
      </w:r>
      <w:r w:rsidR="00777793">
        <w:rPr>
          <w:b/>
          <w:sz w:val="28"/>
          <w:szCs w:val="28"/>
        </w:rPr>
        <w:t>5</w:t>
      </w:r>
    </w:p>
    <w:p w14:paraId="14C9C41D" w14:textId="29EF0CEE" w:rsidR="003305C0" w:rsidRPr="00777793" w:rsidRDefault="003305C0" w:rsidP="003305C0">
      <w:pPr>
        <w:rPr>
          <w:b/>
        </w:rPr>
      </w:pPr>
      <w:r w:rsidRPr="007C677C">
        <w:rPr>
          <w:b/>
        </w:rPr>
        <w:t xml:space="preserve">Tháng </w:t>
      </w:r>
      <w:r w:rsidR="008B13C8">
        <w:rPr>
          <w:b/>
        </w:rPr>
        <w:t>4</w:t>
      </w:r>
      <w:r w:rsidRPr="007C677C">
        <w:rPr>
          <w:b/>
        </w:rPr>
        <w:t>/202</w:t>
      </w:r>
      <w:r w:rsidR="00777793">
        <w:rPr>
          <w:b/>
        </w:rPr>
        <w:t>5</w:t>
      </w:r>
    </w:p>
    <w:tbl>
      <w:tblPr>
        <w:tblW w:w="15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054"/>
        <w:gridCol w:w="5451"/>
        <w:gridCol w:w="2309"/>
        <w:gridCol w:w="1310"/>
        <w:gridCol w:w="1759"/>
        <w:gridCol w:w="1031"/>
      </w:tblGrid>
      <w:tr w:rsidR="003305C0" w:rsidRPr="00034A49" w14:paraId="0AD52697" w14:textId="77777777" w:rsidTr="006B4034">
        <w:trPr>
          <w:jc w:val="center"/>
        </w:trPr>
        <w:tc>
          <w:tcPr>
            <w:tcW w:w="704" w:type="dxa"/>
            <w:shd w:val="clear" w:color="auto" w:fill="auto"/>
            <w:vAlign w:val="center"/>
          </w:tcPr>
          <w:p w14:paraId="7D3C5837" w14:textId="77777777" w:rsidR="003305C0" w:rsidRPr="00034A49" w:rsidRDefault="003305C0" w:rsidP="002901A9">
            <w:pPr>
              <w:spacing w:line="360" w:lineRule="auto"/>
              <w:jc w:val="center"/>
              <w:rPr>
                <w:b/>
              </w:rPr>
            </w:pPr>
            <w:r w:rsidRPr="00034A49">
              <w:rPr>
                <w:b/>
              </w:rPr>
              <w:t>STT</w:t>
            </w:r>
          </w:p>
        </w:tc>
        <w:tc>
          <w:tcPr>
            <w:tcW w:w="3054" w:type="dxa"/>
            <w:shd w:val="clear" w:color="auto" w:fill="auto"/>
            <w:vAlign w:val="center"/>
          </w:tcPr>
          <w:p w14:paraId="0F1125A0" w14:textId="70D59E07" w:rsidR="003305C0" w:rsidRPr="00034A49" w:rsidRDefault="003305C0" w:rsidP="002901A9">
            <w:pPr>
              <w:spacing w:line="360" w:lineRule="auto"/>
              <w:jc w:val="center"/>
              <w:rPr>
                <w:b/>
              </w:rPr>
            </w:pPr>
            <w:r w:rsidRPr="00034A49">
              <w:rPr>
                <w:b/>
              </w:rPr>
              <w:t xml:space="preserve">Tên </w:t>
            </w:r>
            <w:r w:rsidR="00F87B34" w:rsidRPr="00034A49">
              <w:rPr>
                <w:b/>
              </w:rPr>
              <w:t>seminar</w:t>
            </w:r>
          </w:p>
        </w:tc>
        <w:tc>
          <w:tcPr>
            <w:tcW w:w="5451" w:type="dxa"/>
            <w:shd w:val="clear" w:color="auto" w:fill="auto"/>
            <w:vAlign w:val="center"/>
          </w:tcPr>
          <w:p w14:paraId="1FDD377B" w14:textId="77777777" w:rsidR="003305C0" w:rsidRPr="00034A49" w:rsidRDefault="003305C0" w:rsidP="002901A9">
            <w:pPr>
              <w:spacing w:line="360" w:lineRule="auto"/>
              <w:jc w:val="center"/>
              <w:rPr>
                <w:b/>
              </w:rPr>
            </w:pPr>
            <w:r w:rsidRPr="00034A49">
              <w:rPr>
                <w:b/>
              </w:rPr>
              <w:t>Tóm tắt báo cáo</w:t>
            </w:r>
          </w:p>
        </w:tc>
        <w:tc>
          <w:tcPr>
            <w:tcW w:w="2309" w:type="dxa"/>
            <w:shd w:val="clear" w:color="auto" w:fill="auto"/>
            <w:vAlign w:val="center"/>
          </w:tcPr>
          <w:p w14:paraId="04A620AF" w14:textId="77777777" w:rsidR="003305C0" w:rsidRPr="00034A49" w:rsidRDefault="003305C0" w:rsidP="002901A9">
            <w:pPr>
              <w:spacing w:line="360" w:lineRule="auto"/>
              <w:jc w:val="center"/>
              <w:rPr>
                <w:b/>
              </w:rPr>
            </w:pPr>
            <w:r w:rsidRPr="00034A49">
              <w:rPr>
                <w:b/>
              </w:rPr>
              <w:t>Người báo cáo</w:t>
            </w:r>
          </w:p>
        </w:tc>
        <w:tc>
          <w:tcPr>
            <w:tcW w:w="1310" w:type="dxa"/>
            <w:shd w:val="clear" w:color="auto" w:fill="auto"/>
            <w:vAlign w:val="center"/>
          </w:tcPr>
          <w:p w14:paraId="7440997C" w14:textId="77777777" w:rsidR="003305C0" w:rsidRPr="00034A49" w:rsidRDefault="003305C0" w:rsidP="002901A9">
            <w:pPr>
              <w:spacing w:line="360" w:lineRule="auto"/>
              <w:jc w:val="center"/>
              <w:rPr>
                <w:b/>
              </w:rPr>
            </w:pPr>
            <w:r w:rsidRPr="00034A49">
              <w:rPr>
                <w:b/>
              </w:rPr>
              <w:t>Thời gian</w:t>
            </w:r>
          </w:p>
        </w:tc>
        <w:tc>
          <w:tcPr>
            <w:tcW w:w="1759" w:type="dxa"/>
            <w:shd w:val="clear" w:color="auto" w:fill="auto"/>
            <w:vAlign w:val="center"/>
          </w:tcPr>
          <w:p w14:paraId="6D4D27ED" w14:textId="77777777" w:rsidR="003305C0" w:rsidRPr="00034A49" w:rsidRDefault="003305C0" w:rsidP="002901A9">
            <w:pPr>
              <w:spacing w:line="360" w:lineRule="auto"/>
              <w:jc w:val="center"/>
              <w:rPr>
                <w:b/>
                <w:lang w:val="vi-VN"/>
              </w:rPr>
            </w:pPr>
            <w:r w:rsidRPr="00034A49">
              <w:rPr>
                <w:b/>
              </w:rPr>
              <w:t>Địa điểm</w:t>
            </w:r>
            <w:r w:rsidRPr="00034A49">
              <w:rPr>
                <w:b/>
                <w:lang w:val="vi-VN"/>
              </w:rPr>
              <w:t>/ Hình thức</w:t>
            </w:r>
          </w:p>
        </w:tc>
        <w:tc>
          <w:tcPr>
            <w:tcW w:w="1031" w:type="dxa"/>
            <w:shd w:val="clear" w:color="auto" w:fill="auto"/>
            <w:vAlign w:val="center"/>
          </w:tcPr>
          <w:p w14:paraId="44018EEE" w14:textId="77777777" w:rsidR="003305C0" w:rsidRPr="00034A49" w:rsidRDefault="003305C0" w:rsidP="002901A9">
            <w:pPr>
              <w:spacing w:line="360" w:lineRule="auto"/>
              <w:jc w:val="center"/>
              <w:rPr>
                <w:b/>
              </w:rPr>
            </w:pPr>
            <w:r w:rsidRPr="00034A49">
              <w:rPr>
                <w:b/>
              </w:rPr>
              <w:t>Ghi chú</w:t>
            </w:r>
          </w:p>
        </w:tc>
      </w:tr>
      <w:tr w:rsidR="00D460B1" w:rsidRPr="006130DB" w14:paraId="22D5CDE6" w14:textId="77777777" w:rsidTr="006B4034">
        <w:trPr>
          <w:jc w:val="center"/>
        </w:trPr>
        <w:tc>
          <w:tcPr>
            <w:tcW w:w="704" w:type="dxa"/>
            <w:shd w:val="clear" w:color="auto" w:fill="auto"/>
            <w:vAlign w:val="center"/>
          </w:tcPr>
          <w:p w14:paraId="2E363870" w14:textId="25B37008" w:rsidR="00D460B1" w:rsidRPr="00034A49" w:rsidRDefault="00D460B1" w:rsidP="00D460B1">
            <w:pPr>
              <w:pStyle w:val="ListParagraph"/>
              <w:numPr>
                <w:ilvl w:val="0"/>
                <w:numId w:val="1"/>
              </w:numPr>
              <w:spacing w:line="360" w:lineRule="auto"/>
              <w:jc w:val="center"/>
              <w:rPr>
                <w:bCs/>
              </w:rPr>
            </w:pPr>
          </w:p>
        </w:tc>
        <w:tc>
          <w:tcPr>
            <w:tcW w:w="3054" w:type="dxa"/>
            <w:shd w:val="clear" w:color="auto" w:fill="auto"/>
            <w:vAlign w:val="center"/>
          </w:tcPr>
          <w:p w14:paraId="711FE266" w14:textId="5DCF7C44" w:rsidR="00D460B1" w:rsidRPr="00034A49" w:rsidRDefault="00D460B1" w:rsidP="00D460B1">
            <w:pPr>
              <w:spacing w:line="360" w:lineRule="auto"/>
              <w:rPr>
                <w:b/>
              </w:rPr>
            </w:pPr>
            <w:r>
              <w:t>Sử dụng chat GPT trong hỗ trợ viết bài báo giáo dục học</w:t>
            </w:r>
          </w:p>
        </w:tc>
        <w:tc>
          <w:tcPr>
            <w:tcW w:w="5451" w:type="dxa"/>
            <w:shd w:val="clear" w:color="auto" w:fill="auto"/>
            <w:vAlign w:val="center"/>
          </w:tcPr>
          <w:p w14:paraId="6F3D485B" w14:textId="37CFAB69" w:rsidR="00D460B1" w:rsidRPr="00034A49" w:rsidRDefault="00D460B1" w:rsidP="00D460B1">
            <w:pPr>
              <w:spacing w:line="360" w:lineRule="auto"/>
              <w:rPr>
                <w:bCs/>
              </w:rPr>
            </w:pPr>
            <w:r>
              <w:t>Bài báo cáo tập trung vào việc sử dụng chat GPT trong hỗ trợ viết các bài báo trong lĩnh vực giáo dục học, đặc biệt là hỗ trợ khó khăn trong viết báo quốc tế</w:t>
            </w:r>
          </w:p>
        </w:tc>
        <w:tc>
          <w:tcPr>
            <w:tcW w:w="2309" w:type="dxa"/>
            <w:shd w:val="clear" w:color="auto" w:fill="auto"/>
            <w:vAlign w:val="center"/>
          </w:tcPr>
          <w:p w14:paraId="1D0DBB14" w14:textId="6B0A78B3" w:rsidR="00D460B1" w:rsidRPr="00034A49" w:rsidRDefault="00D460B1" w:rsidP="00D460B1">
            <w:pPr>
              <w:spacing w:line="360" w:lineRule="auto"/>
              <w:jc w:val="center"/>
              <w:rPr>
                <w:b/>
              </w:rPr>
            </w:pPr>
            <w:r>
              <w:t>TS. Lê Thị Xuyến</w:t>
            </w:r>
          </w:p>
        </w:tc>
        <w:tc>
          <w:tcPr>
            <w:tcW w:w="1310" w:type="dxa"/>
            <w:shd w:val="clear" w:color="auto" w:fill="auto"/>
            <w:vAlign w:val="center"/>
          </w:tcPr>
          <w:p w14:paraId="32CEB706" w14:textId="0FB7A2D4" w:rsidR="00D460B1" w:rsidRPr="001503D2" w:rsidRDefault="00D460B1" w:rsidP="00D460B1">
            <w:pPr>
              <w:spacing w:line="360" w:lineRule="auto"/>
              <w:jc w:val="center"/>
              <w:rPr>
                <w:bCs/>
              </w:rPr>
            </w:pPr>
            <w:r w:rsidRPr="001503D2">
              <w:rPr>
                <w:bCs/>
              </w:rPr>
              <w:t xml:space="preserve">Tháng </w:t>
            </w:r>
            <w:r w:rsidR="004B0705">
              <w:rPr>
                <w:bCs/>
              </w:rPr>
              <w:t>4</w:t>
            </w:r>
            <w:r w:rsidRPr="001503D2">
              <w:rPr>
                <w:bCs/>
              </w:rPr>
              <w:t>/2024</w:t>
            </w:r>
          </w:p>
        </w:tc>
        <w:tc>
          <w:tcPr>
            <w:tcW w:w="1759" w:type="dxa"/>
            <w:shd w:val="clear" w:color="auto" w:fill="auto"/>
            <w:vAlign w:val="center"/>
          </w:tcPr>
          <w:p w14:paraId="3F5022F8" w14:textId="047AF513" w:rsidR="00D460B1" w:rsidRPr="00034A49" w:rsidRDefault="00D460B1" w:rsidP="00D460B1">
            <w:pPr>
              <w:spacing w:line="360" w:lineRule="auto"/>
              <w:jc w:val="center"/>
              <w:rPr>
                <w:bCs/>
                <w:lang w:val="vi-VN"/>
              </w:rPr>
            </w:pPr>
            <w:r>
              <w:t>Trực tiếp</w:t>
            </w:r>
            <w:r w:rsidR="003D00E4">
              <w:t xml:space="preserve"> </w:t>
            </w:r>
            <w:r>
              <w:t>+</w:t>
            </w:r>
            <w:r w:rsidR="003D00E4">
              <w:t xml:space="preserve"> </w:t>
            </w:r>
            <w:r>
              <w:t>trực tuyến. Địa điểm: VPK Vật lý</w:t>
            </w:r>
          </w:p>
        </w:tc>
        <w:tc>
          <w:tcPr>
            <w:tcW w:w="1031" w:type="dxa"/>
            <w:shd w:val="clear" w:color="auto" w:fill="auto"/>
            <w:vAlign w:val="center"/>
          </w:tcPr>
          <w:p w14:paraId="005A4A02" w14:textId="77777777" w:rsidR="00D460B1" w:rsidRPr="00F75A9A" w:rsidRDefault="00D460B1" w:rsidP="00D460B1">
            <w:pPr>
              <w:spacing w:line="360" w:lineRule="auto"/>
              <w:jc w:val="center"/>
              <w:rPr>
                <w:b/>
                <w:lang w:val="vi-VN"/>
              </w:rPr>
            </w:pPr>
          </w:p>
        </w:tc>
      </w:tr>
      <w:tr w:rsidR="00D460B1" w:rsidRPr="008B13C8" w14:paraId="4EC7C831" w14:textId="77777777" w:rsidTr="006B4034">
        <w:trPr>
          <w:jc w:val="center"/>
        </w:trPr>
        <w:tc>
          <w:tcPr>
            <w:tcW w:w="704" w:type="dxa"/>
            <w:shd w:val="clear" w:color="auto" w:fill="auto"/>
            <w:vAlign w:val="center"/>
          </w:tcPr>
          <w:p w14:paraId="7EAD6F46" w14:textId="77777777" w:rsidR="00D460B1" w:rsidRPr="00F75A9A" w:rsidRDefault="00D460B1" w:rsidP="00D460B1">
            <w:pPr>
              <w:pStyle w:val="ListParagraph"/>
              <w:numPr>
                <w:ilvl w:val="0"/>
                <w:numId w:val="1"/>
              </w:numPr>
              <w:spacing w:line="360" w:lineRule="auto"/>
              <w:jc w:val="center"/>
              <w:rPr>
                <w:bCs/>
                <w:lang w:val="vi-VN"/>
              </w:rPr>
            </w:pPr>
          </w:p>
        </w:tc>
        <w:tc>
          <w:tcPr>
            <w:tcW w:w="3054" w:type="dxa"/>
            <w:shd w:val="clear" w:color="auto" w:fill="auto"/>
            <w:vAlign w:val="center"/>
          </w:tcPr>
          <w:p w14:paraId="5E92CF48" w14:textId="21D0A60D" w:rsidR="00D460B1" w:rsidRPr="00F75A9A" w:rsidRDefault="00D460B1" w:rsidP="00D460B1">
            <w:pPr>
              <w:spacing w:line="360" w:lineRule="auto"/>
              <w:rPr>
                <w:lang w:val="vi-VN"/>
              </w:rPr>
            </w:pPr>
            <w:r w:rsidRPr="00D460B1">
              <w:rPr>
                <w:lang w:val="vi-VN"/>
              </w:rPr>
              <w:t>Quá trình rã vi phạm số lepton thế hệ trong mô hình 3-3-1 với lepton mang điện</w:t>
            </w:r>
          </w:p>
        </w:tc>
        <w:tc>
          <w:tcPr>
            <w:tcW w:w="5451" w:type="dxa"/>
            <w:shd w:val="clear" w:color="auto" w:fill="auto"/>
            <w:vAlign w:val="center"/>
          </w:tcPr>
          <w:p w14:paraId="4126EAED" w14:textId="0EA74BFA" w:rsidR="00D460B1" w:rsidRPr="00F75A9A" w:rsidRDefault="00D460B1" w:rsidP="00D460B1">
            <w:pPr>
              <w:spacing w:line="360" w:lineRule="auto"/>
              <w:rPr>
                <w:lang w:val="vi-VN"/>
              </w:rPr>
            </w:pPr>
            <w:r w:rsidRPr="00D460B1">
              <w:rPr>
                <w:lang w:val="vi-VN"/>
              </w:rPr>
              <w:t xml:space="preserve">Báo cáo trình bày một số quá trình rã vi phạm số lepton thế hệ trong mô hình 3-3-1 với lepton mang điện, khảo sát số các kênh rã và so sánh với giới hạn thực nghiệm gần đây. </w:t>
            </w:r>
          </w:p>
        </w:tc>
        <w:tc>
          <w:tcPr>
            <w:tcW w:w="2309" w:type="dxa"/>
            <w:shd w:val="clear" w:color="auto" w:fill="auto"/>
            <w:vAlign w:val="center"/>
          </w:tcPr>
          <w:p w14:paraId="0D0F63E9" w14:textId="68434EE6" w:rsidR="00D460B1" w:rsidRPr="00F75A9A" w:rsidRDefault="00D460B1" w:rsidP="00D460B1">
            <w:pPr>
              <w:spacing w:line="360" w:lineRule="auto"/>
              <w:jc w:val="center"/>
              <w:rPr>
                <w:bCs/>
                <w:lang w:val="vi-VN"/>
              </w:rPr>
            </w:pPr>
            <w:r>
              <w:t>TS. Nguyễn Thị Thắm</w:t>
            </w:r>
          </w:p>
        </w:tc>
        <w:tc>
          <w:tcPr>
            <w:tcW w:w="1310" w:type="dxa"/>
            <w:shd w:val="clear" w:color="auto" w:fill="auto"/>
            <w:vAlign w:val="center"/>
          </w:tcPr>
          <w:p w14:paraId="2278A502" w14:textId="5CFC27A5" w:rsidR="00D460B1" w:rsidRPr="001503D2" w:rsidRDefault="00D460B1" w:rsidP="00D460B1">
            <w:pPr>
              <w:spacing w:line="360" w:lineRule="auto"/>
              <w:jc w:val="center"/>
              <w:rPr>
                <w:bCs/>
                <w:color w:val="000000" w:themeColor="text1"/>
                <w:lang w:val="vi-VN"/>
              </w:rPr>
            </w:pPr>
            <w:r w:rsidRPr="001503D2">
              <w:rPr>
                <w:bCs/>
              </w:rPr>
              <w:t xml:space="preserve">Tháng </w:t>
            </w:r>
            <w:r w:rsidR="004B0705">
              <w:rPr>
                <w:bCs/>
              </w:rPr>
              <w:t>4</w:t>
            </w:r>
            <w:r w:rsidRPr="001503D2">
              <w:rPr>
                <w:bCs/>
              </w:rPr>
              <w:t>/2024</w:t>
            </w:r>
          </w:p>
        </w:tc>
        <w:tc>
          <w:tcPr>
            <w:tcW w:w="1759" w:type="dxa"/>
            <w:shd w:val="clear" w:color="auto" w:fill="auto"/>
            <w:vAlign w:val="center"/>
          </w:tcPr>
          <w:p w14:paraId="095EFC85" w14:textId="7AC91332" w:rsidR="00D460B1" w:rsidRPr="00F75A9A" w:rsidRDefault="00D460B1" w:rsidP="00D460B1">
            <w:pPr>
              <w:spacing w:line="360" w:lineRule="auto"/>
              <w:jc w:val="center"/>
              <w:rPr>
                <w:color w:val="000000" w:themeColor="text1"/>
                <w:lang w:val="vi-VN"/>
              </w:rPr>
            </w:pPr>
            <w:r w:rsidRPr="009C4605">
              <w:rPr>
                <w:lang w:val="vi-VN"/>
              </w:rPr>
              <w:t>Trực tiếp</w:t>
            </w:r>
            <w:r w:rsidR="003D00E4">
              <w:t xml:space="preserve"> </w:t>
            </w:r>
            <w:r w:rsidRPr="009C4605">
              <w:rPr>
                <w:lang w:val="vi-VN"/>
              </w:rPr>
              <w:t>+</w:t>
            </w:r>
            <w:r w:rsidR="003D00E4">
              <w:t xml:space="preserve"> </w:t>
            </w:r>
            <w:r w:rsidRPr="009C4605">
              <w:rPr>
                <w:lang w:val="vi-VN"/>
              </w:rPr>
              <w:t>trực tuyến. Địa điểm: PTN Vật lý ĐC 2</w:t>
            </w:r>
          </w:p>
        </w:tc>
        <w:tc>
          <w:tcPr>
            <w:tcW w:w="1031" w:type="dxa"/>
            <w:shd w:val="clear" w:color="auto" w:fill="auto"/>
            <w:vAlign w:val="center"/>
          </w:tcPr>
          <w:p w14:paraId="1C0A3609" w14:textId="77777777" w:rsidR="00D460B1" w:rsidRPr="00F75A9A" w:rsidRDefault="00D460B1" w:rsidP="00D460B1">
            <w:pPr>
              <w:spacing w:line="360" w:lineRule="auto"/>
              <w:jc w:val="center"/>
              <w:rPr>
                <w:b/>
                <w:lang w:val="vi-VN"/>
              </w:rPr>
            </w:pPr>
          </w:p>
        </w:tc>
      </w:tr>
    </w:tbl>
    <w:p w14:paraId="433B6B15" w14:textId="456FEBFA" w:rsidR="003305C0" w:rsidRDefault="003305C0" w:rsidP="003305C0">
      <w:pPr>
        <w:rPr>
          <w:lang w:val="vi-VN"/>
        </w:rPr>
      </w:pPr>
      <w:r>
        <w:rPr>
          <w:lang w:val="vi-VN"/>
        </w:rPr>
        <w:t xml:space="preserve">Danh sách có </w:t>
      </w:r>
      <w:r w:rsidR="00E72644">
        <w:t>0</w:t>
      </w:r>
      <w:r w:rsidR="00D460B1">
        <w:t>2</w:t>
      </w:r>
      <w:r>
        <w:rPr>
          <w:lang w:val="vi-VN"/>
        </w:rPr>
        <w:t xml:space="preserve"> seminar </w:t>
      </w:r>
    </w:p>
    <w:p w14:paraId="5987D600" w14:textId="77777777" w:rsidR="003305C0" w:rsidRDefault="003305C0" w:rsidP="003305C0">
      <w:pPr>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4392"/>
        <w:gridCol w:w="4392"/>
      </w:tblGrid>
      <w:tr w:rsidR="003305C0" w:rsidRPr="008B13C8" w14:paraId="5EAFF3B2" w14:textId="77777777" w:rsidTr="00D8518A">
        <w:tc>
          <w:tcPr>
            <w:tcW w:w="4392" w:type="dxa"/>
          </w:tcPr>
          <w:p w14:paraId="4B29A1E1" w14:textId="77777777" w:rsidR="003305C0" w:rsidRPr="008931B0" w:rsidRDefault="003305C0" w:rsidP="002901A9">
            <w:pPr>
              <w:jc w:val="center"/>
              <w:rPr>
                <w:sz w:val="24"/>
                <w:szCs w:val="24"/>
                <w:lang w:val="vi-VN"/>
              </w:rPr>
            </w:pPr>
            <w:r w:rsidRPr="008931B0">
              <w:rPr>
                <w:sz w:val="24"/>
                <w:szCs w:val="24"/>
                <w:lang w:val="vi-VN"/>
              </w:rPr>
              <w:t>Người lập danh sách</w:t>
            </w:r>
          </w:p>
          <w:p w14:paraId="17341373" w14:textId="77777777" w:rsidR="003305C0" w:rsidRPr="008931B0" w:rsidRDefault="003305C0" w:rsidP="002901A9">
            <w:pPr>
              <w:jc w:val="center"/>
              <w:rPr>
                <w:sz w:val="24"/>
                <w:szCs w:val="24"/>
                <w:lang w:val="vi-VN"/>
              </w:rPr>
            </w:pPr>
          </w:p>
          <w:p w14:paraId="43DAED08" w14:textId="77777777" w:rsidR="003305C0" w:rsidRPr="008931B0" w:rsidRDefault="003305C0" w:rsidP="002901A9">
            <w:pPr>
              <w:rPr>
                <w:sz w:val="24"/>
                <w:szCs w:val="24"/>
                <w:lang w:val="vi-VN"/>
              </w:rPr>
            </w:pPr>
          </w:p>
          <w:p w14:paraId="40C425F8" w14:textId="77777777" w:rsidR="003305C0" w:rsidRPr="008931B0" w:rsidRDefault="003305C0" w:rsidP="002901A9">
            <w:pPr>
              <w:jc w:val="center"/>
              <w:rPr>
                <w:sz w:val="24"/>
                <w:szCs w:val="24"/>
                <w:lang w:val="vi-VN"/>
              </w:rPr>
            </w:pPr>
          </w:p>
          <w:p w14:paraId="2F087083" w14:textId="77777777" w:rsidR="003305C0" w:rsidRPr="008931B0" w:rsidRDefault="003305C0" w:rsidP="002901A9">
            <w:pPr>
              <w:jc w:val="center"/>
              <w:rPr>
                <w:sz w:val="24"/>
                <w:szCs w:val="24"/>
                <w:lang w:val="vi-VN"/>
              </w:rPr>
            </w:pPr>
            <w:r w:rsidRPr="008931B0">
              <w:rPr>
                <w:sz w:val="24"/>
                <w:szCs w:val="24"/>
                <w:lang w:val="vi-VN"/>
              </w:rPr>
              <w:t>Phạm Văn Hào</w:t>
            </w:r>
          </w:p>
        </w:tc>
        <w:tc>
          <w:tcPr>
            <w:tcW w:w="4392" w:type="dxa"/>
          </w:tcPr>
          <w:p w14:paraId="71D120F0" w14:textId="77777777" w:rsidR="003305C0" w:rsidRPr="008931B0" w:rsidRDefault="003305C0" w:rsidP="002901A9">
            <w:pPr>
              <w:rPr>
                <w:sz w:val="24"/>
                <w:szCs w:val="24"/>
                <w:lang w:val="vi-VN"/>
              </w:rPr>
            </w:pPr>
          </w:p>
        </w:tc>
        <w:tc>
          <w:tcPr>
            <w:tcW w:w="4392" w:type="dxa"/>
          </w:tcPr>
          <w:p w14:paraId="7EE97EBC" w14:textId="60A4F1F7" w:rsidR="003305C0" w:rsidRPr="008931B0" w:rsidRDefault="003305C0" w:rsidP="002901A9">
            <w:pPr>
              <w:jc w:val="center"/>
              <w:rPr>
                <w:sz w:val="24"/>
                <w:szCs w:val="24"/>
                <w:lang w:val="vi-VN"/>
              </w:rPr>
            </w:pPr>
            <w:r w:rsidRPr="008931B0">
              <w:rPr>
                <w:sz w:val="24"/>
                <w:szCs w:val="24"/>
                <w:lang w:val="vi-VN"/>
              </w:rPr>
              <w:t xml:space="preserve">Xác nhận của </w:t>
            </w:r>
            <w:r w:rsidR="00B07D1B" w:rsidRPr="008931B0">
              <w:rPr>
                <w:sz w:val="24"/>
                <w:szCs w:val="24"/>
                <w:lang w:val="vi-VN"/>
              </w:rPr>
              <w:t>k</w:t>
            </w:r>
            <w:r w:rsidRPr="008931B0">
              <w:rPr>
                <w:sz w:val="24"/>
                <w:szCs w:val="24"/>
                <w:lang w:val="vi-VN"/>
              </w:rPr>
              <w:t>hoa</w:t>
            </w:r>
            <w:r w:rsidR="00B07D1B" w:rsidRPr="008931B0">
              <w:rPr>
                <w:sz w:val="24"/>
                <w:szCs w:val="24"/>
                <w:lang w:val="vi-VN"/>
              </w:rPr>
              <w:t xml:space="preserve"> Vật lý</w:t>
            </w:r>
          </w:p>
        </w:tc>
      </w:tr>
    </w:tbl>
    <w:p w14:paraId="71878712" w14:textId="77777777" w:rsidR="003305C0" w:rsidRPr="00BD2330" w:rsidRDefault="003305C0" w:rsidP="00D8518A">
      <w:pPr>
        <w:rPr>
          <w:lang w:val="vi-VN"/>
        </w:rPr>
      </w:pPr>
    </w:p>
    <w:sectPr w:rsidR="003305C0" w:rsidRPr="00BD2330" w:rsidSect="00962F7C">
      <w:footerReference w:type="default" r:id="rId7"/>
      <w:pgSz w:w="16834" w:h="11909" w:orient="landscape" w:code="9"/>
      <w:pgMar w:top="1418" w:right="1418" w:bottom="1418" w:left="1418"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0D938" w14:textId="77777777" w:rsidR="00CD7521" w:rsidRDefault="00CD7521" w:rsidP="00962F7C">
      <w:r>
        <w:separator/>
      </w:r>
    </w:p>
  </w:endnote>
  <w:endnote w:type="continuationSeparator" w:id="0">
    <w:p w14:paraId="193A2C87" w14:textId="77777777" w:rsidR="00CD7521" w:rsidRDefault="00CD7521" w:rsidP="0096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338469"/>
      <w:docPartObj>
        <w:docPartGallery w:val="Page Numbers (Bottom of Page)"/>
        <w:docPartUnique/>
      </w:docPartObj>
    </w:sdtPr>
    <w:sdtEndPr>
      <w:rPr>
        <w:noProof/>
      </w:rPr>
    </w:sdtEndPr>
    <w:sdtContent>
      <w:p w14:paraId="0B30C11F" w14:textId="30DBE755" w:rsidR="00962F7C" w:rsidRDefault="00962F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901EC" w14:textId="77777777" w:rsidR="00962F7C" w:rsidRDefault="00962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16E9F" w14:textId="77777777" w:rsidR="00CD7521" w:rsidRDefault="00CD7521" w:rsidP="00962F7C">
      <w:r>
        <w:separator/>
      </w:r>
    </w:p>
  </w:footnote>
  <w:footnote w:type="continuationSeparator" w:id="0">
    <w:p w14:paraId="6BFADF76" w14:textId="77777777" w:rsidR="00CD7521" w:rsidRDefault="00CD7521" w:rsidP="00962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5167A"/>
    <w:multiLevelType w:val="hybridMultilevel"/>
    <w:tmpl w:val="F8242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09878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C0"/>
    <w:rsid w:val="00034A49"/>
    <w:rsid w:val="00065F01"/>
    <w:rsid w:val="000C7CD1"/>
    <w:rsid w:val="001503D2"/>
    <w:rsid w:val="001B2706"/>
    <w:rsid w:val="001C0791"/>
    <w:rsid w:val="001E0B68"/>
    <w:rsid w:val="002D1823"/>
    <w:rsid w:val="003213BD"/>
    <w:rsid w:val="00325EA1"/>
    <w:rsid w:val="003305C0"/>
    <w:rsid w:val="00337B28"/>
    <w:rsid w:val="00386825"/>
    <w:rsid w:val="003B0D6C"/>
    <w:rsid w:val="003B0E4C"/>
    <w:rsid w:val="003B7325"/>
    <w:rsid w:val="003D00E4"/>
    <w:rsid w:val="00410E14"/>
    <w:rsid w:val="00424988"/>
    <w:rsid w:val="00437BF8"/>
    <w:rsid w:val="00462D2E"/>
    <w:rsid w:val="00474C98"/>
    <w:rsid w:val="004A3F2D"/>
    <w:rsid w:val="004B0705"/>
    <w:rsid w:val="004E545C"/>
    <w:rsid w:val="00554E89"/>
    <w:rsid w:val="005763F0"/>
    <w:rsid w:val="00584BEF"/>
    <w:rsid w:val="006130DB"/>
    <w:rsid w:val="006B4034"/>
    <w:rsid w:val="006B5E86"/>
    <w:rsid w:val="007235DB"/>
    <w:rsid w:val="00750042"/>
    <w:rsid w:val="007553A7"/>
    <w:rsid w:val="00756AA6"/>
    <w:rsid w:val="00761D08"/>
    <w:rsid w:val="00773DD8"/>
    <w:rsid w:val="00776E53"/>
    <w:rsid w:val="00777793"/>
    <w:rsid w:val="007C209C"/>
    <w:rsid w:val="007C677C"/>
    <w:rsid w:val="007D5957"/>
    <w:rsid w:val="00862353"/>
    <w:rsid w:val="008931B0"/>
    <w:rsid w:val="008B13C8"/>
    <w:rsid w:val="009205F3"/>
    <w:rsid w:val="00962F7C"/>
    <w:rsid w:val="0096411B"/>
    <w:rsid w:val="009C4605"/>
    <w:rsid w:val="009F2DB6"/>
    <w:rsid w:val="00A67D28"/>
    <w:rsid w:val="00AC0758"/>
    <w:rsid w:val="00B07D1B"/>
    <w:rsid w:val="00B811D9"/>
    <w:rsid w:val="00B81B57"/>
    <w:rsid w:val="00BD2330"/>
    <w:rsid w:val="00C67AC2"/>
    <w:rsid w:val="00C93C99"/>
    <w:rsid w:val="00CA4EB9"/>
    <w:rsid w:val="00CB6342"/>
    <w:rsid w:val="00CB6F7A"/>
    <w:rsid w:val="00CD7521"/>
    <w:rsid w:val="00CF7BCB"/>
    <w:rsid w:val="00D01515"/>
    <w:rsid w:val="00D460B1"/>
    <w:rsid w:val="00D5331C"/>
    <w:rsid w:val="00D8518A"/>
    <w:rsid w:val="00DC25E6"/>
    <w:rsid w:val="00E72644"/>
    <w:rsid w:val="00EA2656"/>
    <w:rsid w:val="00F0692C"/>
    <w:rsid w:val="00F15CEB"/>
    <w:rsid w:val="00F27D79"/>
    <w:rsid w:val="00F31C89"/>
    <w:rsid w:val="00F458D0"/>
    <w:rsid w:val="00F75A9A"/>
    <w:rsid w:val="00F87B34"/>
    <w:rsid w:val="00F97774"/>
    <w:rsid w:val="00FD2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803E5"/>
  <w15:chartTrackingRefBased/>
  <w15:docId w15:val="{544F69EF-DE9F-499A-9B79-DAEDC35D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5C0"/>
    <w:pPr>
      <w:spacing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05C0"/>
    <w:pPr>
      <w:spacing w:line="240" w:lineRule="auto"/>
    </w:pPr>
    <w:rPr>
      <w:rFonts w:eastAsiaTheme="minorEastAsia"/>
      <w:sz w:val="28"/>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4A49"/>
    <w:pPr>
      <w:ind w:left="720"/>
      <w:contextualSpacing/>
    </w:pPr>
  </w:style>
  <w:style w:type="paragraph" w:styleId="Header">
    <w:name w:val="header"/>
    <w:basedOn w:val="Normal"/>
    <w:link w:val="HeaderChar"/>
    <w:uiPriority w:val="99"/>
    <w:unhideWhenUsed/>
    <w:rsid w:val="00962F7C"/>
    <w:pPr>
      <w:tabs>
        <w:tab w:val="center" w:pos="4680"/>
        <w:tab w:val="right" w:pos="9360"/>
      </w:tabs>
    </w:pPr>
  </w:style>
  <w:style w:type="character" w:customStyle="1" w:styleId="HeaderChar">
    <w:name w:val="Header Char"/>
    <w:basedOn w:val="DefaultParagraphFont"/>
    <w:link w:val="Header"/>
    <w:uiPriority w:val="99"/>
    <w:rsid w:val="00962F7C"/>
    <w:rPr>
      <w:rFonts w:eastAsia="Times New Roman"/>
    </w:rPr>
  </w:style>
  <w:style w:type="paragraph" w:styleId="Footer">
    <w:name w:val="footer"/>
    <w:basedOn w:val="Normal"/>
    <w:link w:val="FooterChar"/>
    <w:uiPriority w:val="99"/>
    <w:unhideWhenUsed/>
    <w:rsid w:val="00962F7C"/>
    <w:pPr>
      <w:tabs>
        <w:tab w:val="center" w:pos="4680"/>
        <w:tab w:val="right" w:pos="9360"/>
      </w:tabs>
    </w:pPr>
  </w:style>
  <w:style w:type="character" w:customStyle="1" w:styleId="FooterChar">
    <w:name w:val="Footer Char"/>
    <w:basedOn w:val="DefaultParagraphFont"/>
    <w:link w:val="Footer"/>
    <w:uiPriority w:val="99"/>
    <w:rsid w:val="00962F7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851659">
      <w:bodyDiv w:val="1"/>
      <w:marLeft w:val="0"/>
      <w:marRight w:val="0"/>
      <w:marTop w:val="0"/>
      <w:marBottom w:val="0"/>
      <w:divBdr>
        <w:top w:val="none" w:sz="0" w:space="0" w:color="auto"/>
        <w:left w:val="none" w:sz="0" w:space="0" w:color="auto"/>
        <w:bottom w:val="none" w:sz="0" w:space="0" w:color="auto"/>
        <w:right w:val="none" w:sz="0" w:space="0" w:color="auto"/>
      </w:divBdr>
    </w:div>
    <w:div w:id="842815564">
      <w:bodyDiv w:val="1"/>
      <w:marLeft w:val="0"/>
      <w:marRight w:val="0"/>
      <w:marTop w:val="0"/>
      <w:marBottom w:val="0"/>
      <w:divBdr>
        <w:top w:val="none" w:sz="0" w:space="0" w:color="auto"/>
        <w:left w:val="none" w:sz="0" w:space="0" w:color="auto"/>
        <w:bottom w:val="none" w:sz="0" w:space="0" w:color="auto"/>
        <w:right w:val="none" w:sz="0" w:space="0" w:color="auto"/>
      </w:divBdr>
    </w:div>
    <w:div w:id="88240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Văn  Hào</dc:creator>
  <cp:keywords/>
  <dc:description/>
  <cp:lastModifiedBy>Phạm Văn  Hào</cp:lastModifiedBy>
  <cp:revision>70</cp:revision>
  <dcterms:created xsi:type="dcterms:W3CDTF">2024-09-04T03:42:00Z</dcterms:created>
  <dcterms:modified xsi:type="dcterms:W3CDTF">2025-04-01T00:57:00Z</dcterms:modified>
</cp:coreProperties>
</file>