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C1D2E" w14:textId="5AF5486E" w:rsidR="00357EC9" w:rsidRPr="00980B69" w:rsidRDefault="00165093" w:rsidP="004A1D68">
      <w:pPr>
        <w:spacing w:after="0" w:line="240" w:lineRule="auto"/>
        <w:rPr>
          <w:rFonts w:ascii="Times New Roman" w:eastAsia="Times New Roman" w:hAnsi="Times New Roman" w:cs="Times New Roman"/>
          <w:b/>
          <w:sz w:val="28"/>
          <w:szCs w:val="28"/>
        </w:rPr>
      </w:pPr>
      <w:r w:rsidRPr="00980B69">
        <w:rPr>
          <w:rFonts w:ascii="Times New Roman" w:eastAsia="Times New Roman" w:hAnsi="Times New Roman" w:cs="Times New Roman"/>
          <w:b/>
          <w:sz w:val="28"/>
          <w:szCs w:val="28"/>
        </w:rPr>
        <w:t xml:space="preserve">                </w:t>
      </w:r>
      <w:r w:rsidR="001B7618" w:rsidRPr="00980B69">
        <w:rPr>
          <w:rFonts w:ascii="Times New Roman" w:eastAsia="Times New Roman" w:hAnsi="Times New Roman" w:cs="Times New Roman"/>
          <w:b/>
          <w:sz w:val="28"/>
          <w:szCs w:val="28"/>
        </w:rPr>
        <w:t xml:space="preserve">    </w:t>
      </w:r>
      <w:bookmarkStart w:id="0" w:name="_GoBack"/>
      <w:bookmarkEnd w:id="0"/>
      <w:r w:rsidRPr="00980B69">
        <w:rPr>
          <w:rFonts w:ascii="Times New Roman" w:eastAsia="Times New Roman" w:hAnsi="Times New Roman" w:cs="Times New Roman"/>
          <w:b/>
          <w:sz w:val="28"/>
          <w:szCs w:val="28"/>
        </w:rPr>
        <w:t xml:space="preserve"> </w:t>
      </w:r>
      <w:r w:rsidR="001B7618" w:rsidRPr="00980B69">
        <w:rPr>
          <w:rFonts w:ascii="Times New Roman" w:eastAsia="Times New Roman" w:hAnsi="Times New Roman" w:cs="Times New Roman"/>
          <w:b/>
          <w:sz w:val="28"/>
          <w:szCs w:val="28"/>
        </w:rPr>
        <w:t>TRƯỜNG ĐHSP HÀ NỘI 2</w:t>
      </w:r>
      <w:r w:rsidRPr="00980B69">
        <w:rPr>
          <w:rFonts w:ascii="Times New Roman" w:eastAsia="Times New Roman" w:hAnsi="Times New Roman" w:cs="Times New Roman"/>
          <w:b/>
          <w:sz w:val="28"/>
          <w:szCs w:val="28"/>
        </w:rPr>
        <w:t xml:space="preserve">     </w:t>
      </w:r>
      <w:r w:rsidR="001B7618" w:rsidRPr="00980B69">
        <w:rPr>
          <w:rFonts w:ascii="Times New Roman" w:eastAsia="Times New Roman" w:hAnsi="Times New Roman" w:cs="Times New Roman"/>
          <w:b/>
          <w:sz w:val="28"/>
          <w:szCs w:val="28"/>
        </w:rPr>
        <w:t xml:space="preserve">          </w:t>
      </w:r>
      <w:r w:rsidR="00357EC9" w:rsidRPr="00980B69">
        <w:rPr>
          <w:rFonts w:ascii="Times New Roman" w:eastAsia="Times New Roman" w:hAnsi="Times New Roman" w:cs="Times New Roman"/>
          <w:b/>
          <w:sz w:val="28"/>
          <w:szCs w:val="28"/>
        </w:rPr>
        <w:t>CỘNG HÒA XÃ HỘI CHỦ NGHĨA VIỆT NAM</w:t>
      </w:r>
    </w:p>
    <w:p w14:paraId="0FD85F88" w14:textId="2281CA40" w:rsidR="00357EC9" w:rsidRPr="00980B69" w:rsidRDefault="00AA7B40" w:rsidP="004A1D68">
      <w:pPr>
        <w:spacing w:after="0" w:line="240" w:lineRule="auto"/>
        <w:rPr>
          <w:rFonts w:ascii="Times New Roman" w:eastAsia="Times New Roman" w:hAnsi="Times New Roman" w:cs="Times New Roman"/>
          <w:b/>
          <w:sz w:val="28"/>
          <w:szCs w:val="28"/>
          <w:u w:val="single"/>
        </w:rPr>
      </w:pPr>
      <w:r w:rsidRPr="00980B69">
        <w:rPr>
          <w:rFonts w:ascii="Times New Roman" w:eastAsia="Times New Roman" w:hAnsi="Times New Roman" w:cs="Times New Roman"/>
          <w:b/>
          <w:sz w:val="28"/>
          <w:szCs w:val="28"/>
        </w:rPr>
        <w:t xml:space="preserve">      </w:t>
      </w:r>
      <w:r w:rsidR="00740C13" w:rsidRPr="00980B69">
        <w:rPr>
          <w:rFonts w:ascii="Times New Roman" w:eastAsia="Times New Roman" w:hAnsi="Times New Roman" w:cs="Times New Roman"/>
          <w:b/>
          <w:sz w:val="28"/>
          <w:szCs w:val="28"/>
        </w:rPr>
        <w:t xml:space="preserve">      </w:t>
      </w:r>
      <w:r w:rsidR="00165093" w:rsidRPr="00980B69">
        <w:rPr>
          <w:rFonts w:ascii="Times New Roman" w:eastAsia="Times New Roman" w:hAnsi="Times New Roman" w:cs="Times New Roman"/>
          <w:b/>
          <w:sz w:val="28"/>
          <w:szCs w:val="28"/>
        </w:rPr>
        <w:t xml:space="preserve">         </w:t>
      </w:r>
      <w:r w:rsidR="001B7618" w:rsidRPr="00980B69">
        <w:rPr>
          <w:rFonts w:ascii="Times New Roman" w:eastAsia="Times New Roman" w:hAnsi="Times New Roman" w:cs="Times New Roman"/>
          <w:b/>
          <w:sz w:val="28"/>
          <w:szCs w:val="28"/>
        </w:rPr>
        <w:t>TRUNG TÂM GDQP&amp;</w:t>
      </w:r>
      <w:proofErr w:type="gramStart"/>
      <w:r w:rsidR="001B7618" w:rsidRPr="00980B69">
        <w:rPr>
          <w:rFonts w:ascii="Times New Roman" w:eastAsia="Times New Roman" w:hAnsi="Times New Roman" w:cs="Times New Roman"/>
          <w:b/>
          <w:sz w:val="28"/>
          <w:szCs w:val="28"/>
        </w:rPr>
        <w:t>AN</w:t>
      </w:r>
      <w:proofErr w:type="gramEnd"/>
      <w:r w:rsidR="001B7618" w:rsidRPr="00980B69">
        <w:rPr>
          <w:rFonts w:ascii="Times New Roman" w:eastAsia="Times New Roman" w:hAnsi="Times New Roman" w:cs="Times New Roman"/>
          <w:b/>
          <w:sz w:val="28"/>
          <w:szCs w:val="28"/>
        </w:rPr>
        <w:t xml:space="preserve">                                     </w:t>
      </w:r>
      <w:proofErr w:type="spellStart"/>
      <w:r w:rsidR="00357EC9" w:rsidRPr="00980B69">
        <w:rPr>
          <w:rFonts w:ascii="Times New Roman" w:eastAsia="Times New Roman" w:hAnsi="Times New Roman" w:cs="Times New Roman"/>
          <w:b/>
          <w:sz w:val="28"/>
          <w:szCs w:val="28"/>
          <w:u w:val="single"/>
        </w:rPr>
        <w:t>Độc</w:t>
      </w:r>
      <w:proofErr w:type="spellEnd"/>
      <w:r w:rsidR="00357EC9" w:rsidRPr="00980B69">
        <w:rPr>
          <w:rFonts w:ascii="Times New Roman" w:eastAsia="Times New Roman" w:hAnsi="Times New Roman" w:cs="Times New Roman"/>
          <w:b/>
          <w:sz w:val="28"/>
          <w:szCs w:val="28"/>
          <w:u w:val="single"/>
        </w:rPr>
        <w:t xml:space="preserve"> </w:t>
      </w:r>
      <w:proofErr w:type="spellStart"/>
      <w:r w:rsidR="00357EC9" w:rsidRPr="00980B69">
        <w:rPr>
          <w:rFonts w:ascii="Times New Roman" w:eastAsia="Times New Roman" w:hAnsi="Times New Roman" w:cs="Times New Roman"/>
          <w:b/>
          <w:sz w:val="28"/>
          <w:szCs w:val="28"/>
          <w:u w:val="single"/>
        </w:rPr>
        <w:t>lập</w:t>
      </w:r>
      <w:proofErr w:type="spellEnd"/>
      <w:r w:rsidR="00357EC9" w:rsidRPr="00980B69">
        <w:rPr>
          <w:rFonts w:ascii="Times New Roman" w:eastAsia="Times New Roman" w:hAnsi="Times New Roman" w:cs="Times New Roman"/>
          <w:b/>
          <w:sz w:val="28"/>
          <w:szCs w:val="28"/>
          <w:u w:val="single"/>
        </w:rPr>
        <w:t xml:space="preserve"> – </w:t>
      </w:r>
      <w:proofErr w:type="spellStart"/>
      <w:r w:rsidR="00357EC9" w:rsidRPr="00980B69">
        <w:rPr>
          <w:rFonts w:ascii="Times New Roman" w:eastAsia="Times New Roman" w:hAnsi="Times New Roman" w:cs="Times New Roman"/>
          <w:b/>
          <w:sz w:val="28"/>
          <w:szCs w:val="28"/>
          <w:u w:val="single"/>
        </w:rPr>
        <w:t>Tự</w:t>
      </w:r>
      <w:proofErr w:type="spellEnd"/>
      <w:r w:rsidR="00357EC9" w:rsidRPr="00980B69">
        <w:rPr>
          <w:rFonts w:ascii="Times New Roman" w:eastAsia="Times New Roman" w:hAnsi="Times New Roman" w:cs="Times New Roman"/>
          <w:b/>
          <w:sz w:val="28"/>
          <w:szCs w:val="28"/>
          <w:u w:val="single"/>
        </w:rPr>
        <w:t xml:space="preserve"> do – </w:t>
      </w:r>
      <w:proofErr w:type="spellStart"/>
      <w:r w:rsidR="00357EC9" w:rsidRPr="00980B69">
        <w:rPr>
          <w:rFonts w:ascii="Times New Roman" w:eastAsia="Times New Roman" w:hAnsi="Times New Roman" w:cs="Times New Roman"/>
          <w:b/>
          <w:sz w:val="28"/>
          <w:szCs w:val="28"/>
          <w:u w:val="single"/>
        </w:rPr>
        <w:t>Hạnh</w:t>
      </w:r>
      <w:proofErr w:type="spellEnd"/>
      <w:r w:rsidR="00357EC9" w:rsidRPr="00980B69">
        <w:rPr>
          <w:rFonts w:ascii="Times New Roman" w:eastAsia="Times New Roman" w:hAnsi="Times New Roman" w:cs="Times New Roman"/>
          <w:b/>
          <w:sz w:val="28"/>
          <w:szCs w:val="28"/>
          <w:u w:val="single"/>
        </w:rPr>
        <w:t xml:space="preserve"> </w:t>
      </w:r>
      <w:proofErr w:type="spellStart"/>
      <w:r w:rsidR="00357EC9" w:rsidRPr="00980B69">
        <w:rPr>
          <w:rFonts w:ascii="Times New Roman" w:eastAsia="Times New Roman" w:hAnsi="Times New Roman" w:cs="Times New Roman"/>
          <w:b/>
          <w:sz w:val="28"/>
          <w:szCs w:val="28"/>
          <w:u w:val="single"/>
        </w:rPr>
        <w:t>phúc</w:t>
      </w:r>
      <w:proofErr w:type="spellEnd"/>
    </w:p>
    <w:p w14:paraId="7AD59482" w14:textId="124B2C94" w:rsidR="00357EC9" w:rsidRPr="00980B69" w:rsidRDefault="006D6566" w:rsidP="00980B69">
      <w:pPr>
        <w:tabs>
          <w:tab w:val="left" w:pos="9720"/>
        </w:tabs>
        <w:spacing w:after="0" w:line="240" w:lineRule="auto"/>
        <w:rPr>
          <w:rFonts w:ascii="Times New Roman" w:eastAsia="Times New Roman" w:hAnsi="Times New Roman" w:cs="Times New Roman"/>
          <w:i/>
          <w:sz w:val="8"/>
          <w:szCs w:val="28"/>
        </w:rPr>
      </w:pPr>
      <w:r w:rsidRPr="00980B69">
        <w:rPr>
          <w:rFonts w:ascii="Times New Roman" w:hAnsi="Times New Roman" w:cs="Times New Roman"/>
          <w:noProof/>
          <w:sz w:val="28"/>
          <w:szCs w:val="28"/>
        </w:rPr>
        <mc:AlternateContent>
          <mc:Choice Requires="wps">
            <w:drawing>
              <wp:anchor distT="4294967292" distB="4294967292" distL="114300" distR="114300" simplePos="0" relativeHeight="251657216" behindDoc="0" locked="0" layoutInCell="1" allowOverlap="1" wp14:anchorId="5F128541" wp14:editId="38CE445E">
                <wp:simplePos x="0" y="0"/>
                <wp:positionH relativeFrom="column">
                  <wp:posOffset>964565</wp:posOffset>
                </wp:positionH>
                <wp:positionV relativeFrom="paragraph">
                  <wp:posOffset>16510</wp:posOffset>
                </wp:positionV>
                <wp:extent cx="1987550" cy="12700"/>
                <wp:effectExtent l="0" t="0" r="3175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221B2" id="_x0000_t32" coordsize="21600,21600" o:spt="32" o:oned="t" path="m,l21600,21600e" filled="f">
                <v:path arrowok="t" fillok="f" o:connecttype="none"/>
                <o:lock v:ext="edit" shapetype="t"/>
              </v:shapetype>
              <v:shape id="AutoShape 2" o:spid="_x0000_s1026" type="#_x0000_t32" style="position:absolute;margin-left:75.95pt;margin-top:1.3pt;width:156.5pt;height:1pt;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"/>
            </w:pict>
          </mc:Fallback>
        </mc:AlternateContent>
      </w:r>
      <w:r w:rsidR="00980B69">
        <w:rPr>
          <w:rFonts w:ascii="Times New Roman" w:eastAsia="Times New Roman" w:hAnsi="Times New Roman" w:cs="Times New Roman"/>
          <w:i/>
          <w:sz w:val="28"/>
          <w:szCs w:val="28"/>
        </w:rPr>
        <w:tab/>
      </w:r>
    </w:p>
    <w:p w14:paraId="6EAF3097" w14:textId="59E88027" w:rsidR="00357EC9" w:rsidRPr="00980B69" w:rsidRDefault="00357EC9" w:rsidP="004A1D68">
      <w:pPr>
        <w:spacing w:after="0" w:line="240" w:lineRule="auto"/>
        <w:rPr>
          <w:rFonts w:ascii="Times New Roman" w:eastAsia="Times New Roman" w:hAnsi="Times New Roman" w:cs="Times New Roman"/>
          <w:i/>
          <w:sz w:val="28"/>
          <w:szCs w:val="28"/>
        </w:rPr>
      </w:pP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Pr="00980B69">
        <w:rPr>
          <w:rFonts w:ascii="Times New Roman" w:eastAsia="Times New Roman" w:hAnsi="Times New Roman" w:cs="Times New Roman"/>
          <w:i/>
          <w:sz w:val="28"/>
          <w:szCs w:val="28"/>
        </w:rPr>
        <w:tab/>
      </w:r>
      <w:r w:rsidR="00980B69">
        <w:rPr>
          <w:rFonts w:ascii="Times New Roman" w:eastAsia="Times New Roman" w:hAnsi="Times New Roman" w:cs="Times New Roman"/>
          <w:i/>
          <w:sz w:val="28"/>
          <w:szCs w:val="28"/>
        </w:rPr>
        <w:t xml:space="preserve">   </w:t>
      </w:r>
      <w:proofErr w:type="spellStart"/>
      <w:r w:rsidR="00AA7B40" w:rsidRPr="00980B69">
        <w:rPr>
          <w:rFonts w:ascii="Times New Roman" w:eastAsia="Times New Roman" w:hAnsi="Times New Roman" w:cs="Times New Roman"/>
          <w:i/>
          <w:sz w:val="28"/>
          <w:szCs w:val="28"/>
        </w:rPr>
        <w:t>Hà</w:t>
      </w:r>
      <w:proofErr w:type="spellEnd"/>
      <w:r w:rsidR="00AA7B40" w:rsidRPr="00980B69">
        <w:rPr>
          <w:rFonts w:ascii="Times New Roman" w:eastAsia="Times New Roman" w:hAnsi="Times New Roman" w:cs="Times New Roman"/>
          <w:i/>
          <w:sz w:val="28"/>
          <w:szCs w:val="28"/>
        </w:rPr>
        <w:t xml:space="preserve"> </w:t>
      </w:r>
      <w:proofErr w:type="spellStart"/>
      <w:r w:rsidR="00AA7B40" w:rsidRPr="00980B69">
        <w:rPr>
          <w:rFonts w:ascii="Times New Roman" w:eastAsia="Times New Roman" w:hAnsi="Times New Roman" w:cs="Times New Roman"/>
          <w:i/>
          <w:sz w:val="28"/>
          <w:szCs w:val="28"/>
        </w:rPr>
        <w:t>N</w:t>
      </w:r>
      <w:r w:rsidR="00D43440" w:rsidRPr="00980B69">
        <w:rPr>
          <w:rFonts w:ascii="Times New Roman" w:eastAsia="Times New Roman" w:hAnsi="Times New Roman" w:cs="Times New Roman"/>
          <w:i/>
          <w:sz w:val="28"/>
          <w:szCs w:val="28"/>
        </w:rPr>
        <w:t>ội</w:t>
      </w:r>
      <w:proofErr w:type="spellEnd"/>
      <w:r w:rsidR="00D43440" w:rsidRPr="00980B69">
        <w:rPr>
          <w:rFonts w:ascii="Times New Roman" w:eastAsia="Times New Roman" w:hAnsi="Times New Roman" w:cs="Times New Roman"/>
          <w:i/>
          <w:sz w:val="28"/>
          <w:szCs w:val="28"/>
        </w:rPr>
        <w:t xml:space="preserve">, </w:t>
      </w:r>
      <w:proofErr w:type="spellStart"/>
      <w:proofErr w:type="gramStart"/>
      <w:r w:rsidR="00D43440" w:rsidRPr="00980B69">
        <w:rPr>
          <w:rFonts w:ascii="Times New Roman" w:eastAsia="Times New Roman" w:hAnsi="Times New Roman" w:cs="Times New Roman"/>
          <w:i/>
          <w:sz w:val="28"/>
          <w:szCs w:val="28"/>
        </w:rPr>
        <w:t>ngày</w:t>
      </w:r>
      <w:proofErr w:type="spellEnd"/>
      <w:r w:rsidR="00D43440" w:rsidRPr="00980B69">
        <w:rPr>
          <w:rFonts w:ascii="Times New Roman" w:eastAsia="Times New Roman" w:hAnsi="Times New Roman" w:cs="Times New Roman"/>
          <w:i/>
          <w:sz w:val="28"/>
          <w:szCs w:val="28"/>
        </w:rPr>
        <w:t xml:space="preserve">  </w:t>
      </w:r>
      <w:r w:rsidR="00F92199">
        <w:rPr>
          <w:rFonts w:ascii="Times New Roman" w:eastAsia="Times New Roman" w:hAnsi="Times New Roman" w:cs="Times New Roman"/>
          <w:i/>
          <w:sz w:val="28"/>
          <w:szCs w:val="28"/>
        </w:rPr>
        <w:t>10</w:t>
      </w:r>
      <w:proofErr w:type="gramEnd"/>
      <w:r w:rsidR="00F92199">
        <w:rPr>
          <w:rFonts w:ascii="Times New Roman" w:eastAsia="Times New Roman" w:hAnsi="Times New Roman" w:cs="Times New Roman"/>
          <w:i/>
          <w:sz w:val="28"/>
          <w:szCs w:val="28"/>
        </w:rPr>
        <w:t xml:space="preserve"> </w:t>
      </w:r>
      <w:r w:rsidR="00772E76" w:rsidRPr="00980B69">
        <w:rPr>
          <w:rFonts w:ascii="Times New Roman" w:eastAsia="Times New Roman" w:hAnsi="Times New Roman" w:cs="Times New Roman"/>
          <w:i/>
          <w:sz w:val="28"/>
          <w:szCs w:val="28"/>
        </w:rPr>
        <w:t xml:space="preserve"> </w:t>
      </w:r>
      <w:proofErr w:type="spellStart"/>
      <w:r w:rsidR="00B10921" w:rsidRPr="00980B69">
        <w:rPr>
          <w:rFonts w:ascii="Times New Roman" w:eastAsia="Times New Roman" w:hAnsi="Times New Roman" w:cs="Times New Roman"/>
          <w:i/>
          <w:sz w:val="28"/>
          <w:szCs w:val="28"/>
        </w:rPr>
        <w:t>tháng</w:t>
      </w:r>
      <w:proofErr w:type="spellEnd"/>
      <w:r w:rsidR="00B10921" w:rsidRPr="00980B69">
        <w:rPr>
          <w:rFonts w:ascii="Times New Roman" w:eastAsia="Times New Roman" w:hAnsi="Times New Roman" w:cs="Times New Roman"/>
          <w:i/>
          <w:sz w:val="28"/>
          <w:szCs w:val="28"/>
        </w:rPr>
        <w:t xml:space="preserve"> </w:t>
      </w:r>
      <w:r w:rsidR="0085594E" w:rsidRPr="00980B69">
        <w:rPr>
          <w:rFonts w:ascii="Times New Roman" w:eastAsia="Times New Roman" w:hAnsi="Times New Roman" w:cs="Times New Roman"/>
          <w:i/>
          <w:sz w:val="28"/>
          <w:szCs w:val="28"/>
        </w:rPr>
        <w:t>0</w:t>
      </w:r>
      <w:r w:rsidR="00BE574E" w:rsidRPr="00980B69">
        <w:rPr>
          <w:rFonts w:ascii="Times New Roman" w:eastAsia="Times New Roman" w:hAnsi="Times New Roman" w:cs="Times New Roman"/>
          <w:i/>
          <w:sz w:val="28"/>
          <w:szCs w:val="28"/>
        </w:rPr>
        <w:t>8</w:t>
      </w:r>
      <w:r w:rsidR="002D3221" w:rsidRPr="00980B69">
        <w:rPr>
          <w:rFonts w:ascii="Times New Roman" w:eastAsia="Times New Roman" w:hAnsi="Times New Roman" w:cs="Times New Roman"/>
          <w:i/>
          <w:sz w:val="28"/>
          <w:szCs w:val="28"/>
        </w:rPr>
        <w:t xml:space="preserve"> </w:t>
      </w:r>
      <w:r w:rsidR="00DC7376" w:rsidRPr="00980B69">
        <w:rPr>
          <w:rFonts w:ascii="Times New Roman" w:eastAsia="Times New Roman" w:hAnsi="Times New Roman" w:cs="Times New Roman"/>
          <w:i/>
          <w:sz w:val="28"/>
          <w:szCs w:val="28"/>
        </w:rPr>
        <w:t xml:space="preserve"> </w:t>
      </w:r>
      <w:proofErr w:type="spellStart"/>
      <w:r w:rsidR="004C20E7" w:rsidRPr="00980B69">
        <w:rPr>
          <w:rFonts w:ascii="Times New Roman" w:eastAsia="Times New Roman" w:hAnsi="Times New Roman" w:cs="Times New Roman"/>
          <w:i/>
          <w:sz w:val="28"/>
          <w:szCs w:val="28"/>
        </w:rPr>
        <w:t>năm</w:t>
      </w:r>
      <w:proofErr w:type="spellEnd"/>
      <w:r w:rsidR="004C20E7" w:rsidRPr="00980B69">
        <w:rPr>
          <w:rFonts w:ascii="Times New Roman" w:eastAsia="Times New Roman" w:hAnsi="Times New Roman" w:cs="Times New Roman"/>
          <w:i/>
          <w:sz w:val="28"/>
          <w:szCs w:val="28"/>
        </w:rPr>
        <w:t xml:space="preserve"> </w:t>
      </w:r>
      <w:r w:rsidR="00DC7376" w:rsidRPr="00980B69">
        <w:rPr>
          <w:rFonts w:ascii="Times New Roman" w:eastAsia="Times New Roman" w:hAnsi="Times New Roman" w:cs="Times New Roman"/>
          <w:i/>
          <w:sz w:val="28"/>
          <w:szCs w:val="28"/>
        </w:rPr>
        <w:t xml:space="preserve"> </w:t>
      </w:r>
      <w:r w:rsidR="004C20E7" w:rsidRPr="00980B69">
        <w:rPr>
          <w:rFonts w:ascii="Times New Roman" w:eastAsia="Times New Roman" w:hAnsi="Times New Roman" w:cs="Times New Roman"/>
          <w:i/>
          <w:sz w:val="28"/>
          <w:szCs w:val="28"/>
        </w:rPr>
        <w:t>202</w:t>
      </w:r>
      <w:r w:rsidR="003E16EE" w:rsidRPr="00980B69">
        <w:rPr>
          <w:rFonts w:ascii="Times New Roman" w:eastAsia="Times New Roman" w:hAnsi="Times New Roman" w:cs="Times New Roman"/>
          <w:i/>
          <w:sz w:val="28"/>
          <w:szCs w:val="28"/>
        </w:rPr>
        <w:t>3</w:t>
      </w:r>
    </w:p>
    <w:p w14:paraId="7C15D83F" w14:textId="77777777" w:rsidR="001B7618" w:rsidRPr="00980B69" w:rsidRDefault="001B7618" w:rsidP="001B7618">
      <w:pPr>
        <w:spacing w:after="0" w:line="240" w:lineRule="auto"/>
        <w:jc w:val="center"/>
        <w:rPr>
          <w:rFonts w:ascii="Times New Roman" w:eastAsia="Times New Roman" w:hAnsi="Times New Roman" w:cs="Times New Roman"/>
          <w:b/>
          <w:sz w:val="28"/>
          <w:szCs w:val="28"/>
        </w:rPr>
      </w:pPr>
    </w:p>
    <w:p w14:paraId="5DA0DDF8" w14:textId="169D9BA7" w:rsidR="001B7618" w:rsidRPr="00980B69" w:rsidRDefault="001B7618" w:rsidP="001B7618">
      <w:pPr>
        <w:spacing w:after="0" w:line="240" w:lineRule="auto"/>
        <w:jc w:val="center"/>
        <w:rPr>
          <w:rFonts w:ascii="Times New Roman" w:eastAsia="Times New Roman" w:hAnsi="Times New Roman" w:cs="Times New Roman"/>
          <w:b/>
          <w:sz w:val="28"/>
          <w:szCs w:val="28"/>
        </w:rPr>
      </w:pPr>
      <w:r w:rsidRPr="00980B69">
        <w:rPr>
          <w:rFonts w:ascii="Times New Roman" w:eastAsia="Times New Roman" w:hAnsi="Times New Roman" w:cs="Times New Roman"/>
          <w:b/>
          <w:sz w:val="28"/>
          <w:szCs w:val="28"/>
        </w:rPr>
        <w:t xml:space="preserve">KẾ HOẠCH SEMINAR THÁNG </w:t>
      </w:r>
      <w:r w:rsidR="0085594E" w:rsidRPr="00980B69">
        <w:rPr>
          <w:rFonts w:ascii="Times New Roman" w:eastAsia="Times New Roman" w:hAnsi="Times New Roman" w:cs="Times New Roman"/>
          <w:b/>
          <w:sz w:val="28"/>
          <w:szCs w:val="28"/>
        </w:rPr>
        <w:t>0</w:t>
      </w:r>
      <w:r w:rsidR="00BE574E" w:rsidRPr="00980B69">
        <w:rPr>
          <w:rFonts w:ascii="Times New Roman" w:eastAsia="Times New Roman" w:hAnsi="Times New Roman" w:cs="Times New Roman"/>
          <w:b/>
          <w:sz w:val="28"/>
          <w:szCs w:val="28"/>
        </w:rPr>
        <w:t>8</w:t>
      </w:r>
      <w:r w:rsidRPr="00980B69">
        <w:rPr>
          <w:rFonts w:ascii="Times New Roman" w:eastAsia="Times New Roman" w:hAnsi="Times New Roman" w:cs="Times New Roman"/>
          <w:b/>
          <w:sz w:val="28"/>
          <w:szCs w:val="28"/>
        </w:rPr>
        <w:t xml:space="preserve"> NĂM 202</w:t>
      </w:r>
      <w:r w:rsidR="003E16EE" w:rsidRPr="00980B69">
        <w:rPr>
          <w:rFonts w:ascii="Times New Roman" w:eastAsia="Times New Roman" w:hAnsi="Times New Roman" w:cs="Times New Roman"/>
          <w:b/>
          <w:sz w:val="28"/>
          <w:szCs w:val="28"/>
        </w:rPr>
        <w:t>3</w:t>
      </w:r>
    </w:p>
    <w:p w14:paraId="7F706030" w14:textId="77777777" w:rsidR="001B7618" w:rsidRPr="00980B69" w:rsidRDefault="001B7618" w:rsidP="001B7618">
      <w:pPr>
        <w:spacing w:after="0" w:line="240" w:lineRule="auto"/>
        <w:rPr>
          <w:rFonts w:ascii="Times New Roman" w:eastAsia="Times New Roman" w:hAnsi="Times New Roman" w:cs="Times New Roman"/>
          <w:b/>
          <w:sz w:val="12"/>
          <w:szCs w:val="28"/>
        </w:rPr>
      </w:pPr>
      <w:r w:rsidRPr="00980B69">
        <w:rPr>
          <w:rFonts w:ascii="Times New Roman" w:eastAsia="Times New Roman" w:hAnsi="Times New Roman" w:cs="Times New Roman"/>
          <w:b/>
          <w:sz w:val="28"/>
          <w:szCs w:val="28"/>
        </w:rPr>
        <w:tab/>
      </w:r>
    </w:p>
    <w:p w14:paraId="1526FD43" w14:textId="3846DB66" w:rsidR="001B7618" w:rsidRPr="00980B69" w:rsidRDefault="001B7618" w:rsidP="001B7618">
      <w:pPr>
        <w:spacing w:after="0" w:line="240" w:lineRule="auto"/>
        <w:ind w:left="720" w:firstLine="720"/>
        <w:rPr>
          <w:rFonts w:ascii="Times New Roman" w:eastAsia="Times New Roman" w:hAnsi="Times New Roman" w:cs="Times New Roman"/>
          <w:sz w:val="28"/>
          <w:szCs w:val="28"/>
        </w:rPr>
      </w:pPr>
      <w:proofErr w:type="spellStart"/>
      <w:r w:rsidRPr="00980B69">
        <w:rPr>
          <w:rFonts w:ascii="Times New Roman" w:eastAsia="Times New Roman" w:hAnsi="Times New Roman" w:cs="Times New Roman"/>
          <w:sz w:val="28"/>
          <w:szCs w:val="28"/>
        </w:rPr>
        <w:t>Kính</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gửi</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Phòng</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Khoa</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học</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công</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nghệ</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và</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Hợp</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tác</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Quốc</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tế</w:t>
      </w:r>
      <w:proofErr w:type="spellEnd"/>
      <w:r w:rsidRPr="00980B69">
        <w:rPr>
          <w:rFonts w:ascii="Times New Roman" w:eastAsia="Times New Roman" w:hAnsi="Times New Roman" w:cs="Times New Roman"/>
          <w:sz w:val="28"/>
          <w:szCs w:val="28"/>
        </w:rPr>
        <w:t xml:space="preserve"> - </w:t>
      </w:r>
      <w:proofErr w:type="spellStart"/>
      <w:r w:rsidRPr="00980B69">
        <w:rPr>
          <w:rFonts w:ascii="Times New Roman" w:eastAsia="Times New Roman" w:hAnsi="Times New Roman" w:cs="Times New Roman"/>
          <w:sz w:val="28"/>
          <w:szCs w:val="28"/>
        </w:rPr>
        <w:t>Trường</w:t>
      </w:r>
      <w:proofErr w:type="spellEnd"/>
      <w:r w:rsidRPr="00980B69">
        <w:rPr>
          <w:rFonts w:ascii="Times New Roman" w:eastAsia="Times New Roman" w:hAnsi="Times New Roman" w:cs="Times New Roman"/>
          <w:sz w:val="28"/>
          <w:szCs w:val="28"/>
        </w:rPr>
        <w:t xml:space="preserve"> ĐHSP </w:t>
      </w:r>
      <w:proofErr w:type="spellStart"/>
      <w:r w:rsidRPr="00980B69">
        <w:rPr>
          <w:rFonts w:ascii="Times New Roman" w:eastAsia="Times New Roman" w:hAnsi="Times New Roman" w:cs="Times New Roman"/>
          <w:sz w:val="28"/>
          <w:szCs w:val="28"/>
        </w:rPr>
        <w:t>Hà</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Nội</w:t>
      </w:r>
      <w:proofErr w:type="spellEnd"/>
      <w:r w:rsidRPr="00980B69">
        <w:rPr>
          <w:rFonts w:ascii="Times New Roman" w:eastAsia="Times New Roman" w:hAnsi="Times New Roman" w:cs="Times New Roman"/>
          <w:sz w:val="28"/>
          <w:szCs w:val="28"/>
        </w:rPr>
        <w:t xml:space="preserve"> 2.</w:t>
      </w:r>
    </w:p>
    <w:p w14:paraId="13CEB581" w14:textId="3BED7C0B" w:rsidR="001B7618" w:rsidRPr="00980B69" w:rsidRDefault="001B7618" w:rsidP="001B7618">
      <w:pPr>
        <w:spacing w:after="0" w:line="240" w:lineRule="auto"/>
        <w:ind w:left="720" w:firstLine="720"/>
        <w:rPr>
          <w:rFonts w:ascii="Times New Roman" w:eastAsia="Times New Roman" w:hAnsi="Times New Roman" w:cs="Times New Roman"/>
          <w:sz w:val="28"/>
          <w:szCs w:val="28"/>
        </w:rPr>
      </w:pPr>
      <w:proofErr w:type="spellStart"/>
      <w:r w:rsidRPr="00980B69">
        <w:rPr>
          <w:rFonts w:ascii="Times New Roman" w:eastAsia="Times New Roman" w:hAnsi="Times New Roman" w:cs="Times New Roman"/>
          <w:sz w:val="28"/>
          <w:szCs w:val="28"/>
        </w:rPr>
        <w:t>Trung</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tâm</w:t>
      </w:r>
      <w:proofErr w:type="spellEnd"/>
      <w:r w:rsidRPr="00980B69">
        <w:rPr>
          <w:rFonts w:ascii="Times New Roman" w:eastAsia="Times New Roman" w:hAnsi="Times New Roman" w:cs="Times New Roman"/>
          <w:sz w:val="28"/>
          <w:szCs w:val="28"/>
        </w:rPr>
        <w:t xml:space="preserve"> GDQP&amp;AN </w:t>
      </w:r>
      <w:proofErr w:type="spellStart"/>
      <w:r w:rsidRPr="00980B69">
        <w:rPr>
          <w:rFonts w:ascii="Times New Roman" w:eastAsia="Times New Roman" w:hAnsi="Times New Roman" w:cs="Times New Roman"/>
          <w:sz w:val="28"/>
          <w:szCs w:val="28"/>
        </w:rPr>
        <w:t>lập</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và</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báo</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cáo</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kế</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hoạch</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hoạt</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động</w:t>
      </w:r>
      <w:proofErr w:type="spellEnd"/>
      <w:r w:rsidRPr="00980B69">
        <w:rPr>
          <w:rFonts w:ascii="Times New Roman" w:eastAsia="Times New Roman" w:hAnsi="Times New Roman" w:cs="Times New Roman"/>
          <w:sz w:val="28"/>
          <w:szCs w:val="28"/>
        </w:rPr>
        <w:t xml:space="preserve"> Seminar </w:t>
      </w:r>
      <w:proofErr w:type="spellStart"/>
      <w:r w:rsidRPr="00980B69">
        <w:rPr>
          <w:rFonts w:ascii="Times New Roman" w:eastAsia="Times New Roman" w:hAnsi="Times New Roman" w:cs="Times New Roman"/>
          <w:sz w:val="28"/>
          <w:szCs w:val="28"/>
        </w:rPr>
        <w:t>tháng</w:t>
      </w:r>
      <w:proofErr w:type="spellEnd"/>
      <w:r w:rsidRPr="00980B69">
        <w:rPr>
          <w:rFonts w:ascii="Times New Roman" w:eastAsia="Times New Roman" w:hAnsi="Times New Roman" w:cs="Times New Roman"/>
          <w:sz w:val="28"/>
          <w:szCs w:val="28"/>
        </w:rPr>
        <w:t xml:space="preserve"> </w:t>
      </w:r>
      <w:r w:rsidR="00772E76" w:rsidRPr="00980B69">
        <w:rPr>
          <w:rFonts w:ascii="Times New Roman" w:eastAsia="Times New Roman" w:hAnsi="Times New Roman" w:cs="Times New Roman"/>
          <w:sz w:val="28"/>
          <w:szCs w:val="28"/>
        </w:rPr>
        <w:t>8</w:t>
      </w:r>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năm</w:t>
      </w:r>
      <w:proofErr w:type="spellEnd"/>
      <w:r w:rsidRPr="00980B69">
        <w:rPr>
          <w:rFonts w:ascii="Times New Roman" w:eastAsia="Times New Roman" w:hAnsi="Times New Roman" w:cs="Times New Roman"/>
          <w:sz w:val="28"/>
          <w:szCs w:val="28"/>
        </w:rPr>
        <w:t xml:space="preserve"> 202</w:t>
      </w:r>
      <w:r w:rsidR="00F515DC" w:rsidRPr="00980B69">
        <w:rPr>
          <w:rFonts w:ascii="Times New Roman" w:eastAsia="Times New Roman" w:hAnsi="Times New Roman" w:cs="Times New Roman"/>
          <w:sz w:val="28"/>
          <w:szCs w:val="28"/>
        </w:rPr>
        <w:t>3</w:t>
      </w:r>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như</w:t>
      </w:r>
      <w:proofErr w:type="spellEnd"/>
      <w:r w:rsidRPr="00980B69">
        <w:rPr>
          <w:rFonts w:ascii="Times New Roman" w:eastAsia="Times New Roman" w:hAnsi="Times New Roman" w:cs="Times New Roman"/>
          <w:sz w:val="28"/>
          <w:szCs w:val="28"/>
        </w:rPr>
        <w:t xml:space="preserve"> </w:t>
      </w:r>
      <w:proofErr w:type="spellStart"/>
      <w:r w:rsidRPr="00980B69">
        <w:rPr>
          <w:rFonts w:ascii="Times New Roman" w:eastAsia="Times New Roman" w:hAnsi="Times New Roman" w:cs="Times New Roman"/>
          <w:sz w:val="28"/>
          <w:szCs w:val="28"/>
        </w:rPr>
        <w:t>sau</w:t>
      </w:r>
      <w:proofErr w:type="spellEnd"/>
      <w:r w:rsidRPr="00980B69">
        <w:rPr>
          <w:rFonts w:ascii="Times New Roman" w:eastAsia="Times New Roman" w:hAnsi="Times New Roman" w:cs="Times New Roman"/>
          <w:sz w:val="28"/>
          <w:szCs w:val="28"/>
        </w:rPr>
        <w:t xml:space="preserve">: </w:t>
      </w:r>
    </w:p>
    <w:p w14:paraId="179A15AF" w14:textId="5C58DDE8" w:rsidR="006059FD" w:rsidRPr="00980B69" w:rsidRDefault="00357EC9" w:rsidP="00980B69">
      <w:pPr>
        <w:spacing w:after="0" w:line="240" w:lineRule="auto"/>
        <w:jc w:val="center"/>
        <w:rPr>
          <w:rFonts w:ascii="Times New Roman" w:eastAsia="Times New Roman" w:hAnsi="Times New Roman" w:cs="Times New Roman"/>
          <w:b/>
          <w:sz w:val="4"/>
          <w:szCs w:val="28"/>
        </w:rPr>
      </w:pPr>
      <w:r w:rsidRPr="00980B69">
        <w:rPr>
          <w:rFonts w:ascii="Times New Roman" w:eastAsia="Times New Roman" w:hAnsi="Times New Roman" w:cs="Times New Roman"/>
          <w:b/>
          <w:sz w:val="28"/>
          <w:szCs w:val="28"/>
        </w:rPr>
        <w:tab/>
      </w:r>
    </w:p>
    <w:tbl>
      <w:tblPr>
        <w:tblStyle w:val="TableGrid2"/>
        <w:tblW w:w="15395" w:type="dxa"/>
        <w:tblInd w:w="-545" w:type="dxa"/>
        <w:tblLayout w:type="fixed"/>
        <w:tblLook w:val="04A0" w:firstRow="1" w:lastRow="0" w:firstColumn="1" w:lastColumn="0" w:noHBand="0" w:noVBand="1"/>
      </w:tblPr>
      <w:tblGrid>
        <w:gridCol w:w="937"/>
        <w:gridCol w:w="2410"/>
        <w:gridCol w:w="7087"/>
        <w:gridCol w:w="1559"/>
        <w:gridCol w:w="1418"/>
        <w:gridCol w:w="992"/>
        <w:gridCol w:w="992"/>
      </w:tblGrid>
      <w:tr w:rsidR="002356AD" w:rsidRPr="00F92199" w14:paraId="2C50DA6D" w14:textId="77777777" w:rsidTr="00F92199">
        <w:tc>
          <w:tcPr>
            <w:tcW w:w="937" w:type="dxa"/>
            <w:tcBorders>
              <w:top w:val="single" w:sz="4" w:space="0" w:color="000000"/>
              <w:left w:val="single" w:sz="4" w:space="0" w:color="000000"/>
              <w:bottom w:val="single" w:sz="4" w:space="0" w:color="000000"/>
              <w:right w:val="single" w:sz="4" w:space="0" w:color="000000"/>
            </w:tcBorders>
            <w:vAlign w:val="center"/>
            <w:hideMark/>
          </w:tcPr>
          <w:p w14:paraId="0D3E97B8" w14:textId="77777777" w:rsidR="002356AD" w:rsidRPr="00F92199" w:rsidRDefault="002356AD" w:rsidP="00980B69">
            <w:pPr>
              <w:jc w:val="center"/>
              <w:rPr>
                <w:rFonts w:ascii="Times New Roman" w:hAnsi="Times New Roman"/>
                <w:b/>
                <w:sz w:val="24"/>
                <w:szCs w:val="24"/>
              </w:rPr>
            </w:pPr>
            <w:r w:rsidRPr="00F92199">
              <w:rPr>
                <w:rFonts w:ascii="Times New Roman" w:hAnsi="Times New Roman"/>
                <w:b/>
                <w:sz w:val="24"/>
                <w:szCs w:val="24"/>
              </w:rPr>
              <w:t>STT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54F29B6"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Tên</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báo</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cáo</w:t>
            </w:r>
            <w:proofErr w:type="spellEnd"/>
          </w:p>
        </w:tc>
        <w:tc>
          <w:tcPr>
            <w:tcW w:w="7087" w:type="dxa"/>
            <w:tcBorders>
              <w:top w:val="single" w:sz="4" w:space="0" w:color="000000"/>
              <w:left w:val="single" w:sz="4" w:space="0" w:color="000000"/>
              <w:bottom w:val="single" w:sz="4" w:space="0" w:color="000000"/>
              <w:right w:val="single" w:sz="4" w:space="0" w:color="000000"/>
            </w:tcBorders>
            <w:vAlign w:val="center"/>
            <w:hideMark/>
          </w:tcPr>
          <w:p w14:paraId="390009FA"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Tóm</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tắt</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báo</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cáo</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18B9403"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Người</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báo</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cáo</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2BA08E9"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Thời</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gian</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F4B9F8"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Địa</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điểm</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88F4B83" w14:textId="77777777" w:rsidR="002356AD" w:rsidRPr="00F92199" w:rsidRDefault="002356AD" w:rsidP="00980B69">
            <w:pPr>
              <w:jc w:val="center"/>
              <w:rPr>
                <w:rFonts w:ascii="Times New Roman" w:hAnsi="Times New Roman"/>
                <w:b/>
                <w:sz w:val="24"/>
                <w:szCs w:val="24"/>
              </w:rPr>
            </w:pPr>
            <w:proofErr w:type="spellStart"/>
            <w:r w:rsidRPr="00F92199">
              <w:rPr>
                <w:rFonts w:ascii="Times New Roman" w:hAnsi="Times New Roman"/>
                <w:b/>
                <w:sz w:val="24"/>
                <w:szCs w:val="24"/>
              </w:rPr>
              <w:t>Ghi</w:t>
            </w:r>
            <w:proofErr w:type="spellEnd"/>
            <w:r w:rsidRPr="00F92199">
              <w:rPr>
                <w:rFonts w:ascii="Times New Roman" w:hAnsi="Times New Roman"/>
                <w:b/>
                <w:sz w:val="24"/>
                <w:szCs w:val="24"/>
              </w:rPr>
              <w:t xml:space="preserve"> </w:t>
            </w:r>
            <w:proofErr w:type="spellStart"/>
            <w:r w:rsidRPr="00F92199">
              <w:rPr>
                <w:rFonts w:ascii="Times New Roman" w:hAnsi="Times New Roman"/>
                <w:b/>
                <w:sz w:val="24"/>
                <w:szCs w:val="24"/>
              </w:rPr>
              <w:t>chú</w:t>
            </w:r>
            <w:proofErr w:type="spellEnd"/>
          </w:p>
        </w:tc>
      </w:tr>
      <w:tr w:rsidR="002356AD" w:rsidRPr="00F92199" w14:paraId="44B485D8" w14:textId="77777777" w:rsidTr="00F92199">
        <w:tc>
          <w:tcPr>
            <w:tcW w:w="937" w:type="dxa"/>
            <w:tcBorders>
              <w:top w:val="single" w:sz="4" w:space="0" w:color="000000"/>
              <w:left w:val="single" w:sz="4" w:space="0" w:color="000000"/>
              <w:bottom w:val="single" w:sz="4" w:space="0" w:color="000000"/>
              <w:right w:val="single" w:sz="4" w:space="0" w:color="000000"/>
            </w:tcBorders>
          </w:tcPr>
          <w:p w14:paraId="34D84890" w14:textId="52F382D0" w:rsidR="002356AD" w:rsidRPr="00F92199" w:rsidRDefault="00F92199" w:rsidP="00980B69">
            <w:pPr>
              <w:jc w:val="center"/>
              <w:rPr>
                <w:rFonts w:ascii="Times New Roman" w:hAnsi="Times New Roman"/>
                <w:b/>
                <w:sz w:val="24"/>
                <w:szCs w:val="24"/>
              </w:rPr>
            </w:pPr>
            <w:r>
              <w:rPr>
                <w:rFonts w:ascii="Times New Roman" w:hAnsi="Times New Roman"/>
                <w:b/>
                <w:sz w:val="24"/>
                <w:szCs w:val="24"/>
              </w:rPr>
              <w:t xml:space="preserve">1. </w:t>
            </w:r>
            <w:proofErr w:type="spellStart"/>
            <w:r>
              <w:rPr>
                <w:rFonts w:ascii="Times New Roman" w:hAnsi="Times New Roman"/>
                <w:b/>
                <w:sz w:val="24"/>
                <w:szCs w:val="24"/>
              </w:rPr>
              <w:t>Khoa</w:t>
            </w:r>
            <w:proofErr w:type="spellEnd"/>
            <w:r>
              <w:rPr>
                <w:rFonts w:ascii="Times New Roman" w:hAnsi="Times New Roman"/>
                <w:b/>
                <w:sz w:val="24"/>
                <w:szCs w:val="24"/>
              </w:rPr>
              <w:t xml:space="preserve"> </w:t>
            </w:r>
            <w:proofErr w:type="spellStart"/>
            <w:r>
              <w:rPr>
                <w:rFonts w:ascii="Times New Roman" w:hAnsi="Times New Roman"/>
                <w:b/>
                <w:sz w:val="24"/>
                <w:szCs w:val="24"/>
              </w:rPr>
              <w:t>Quân</w:t>
            </w:r>
            <w:proofErr w:type="spellEnd"/>
            <w:r>
              <w:rPr>
                <w:rFonts w:ascii="Times New Roman" w:hAnsi="Times New Roman"/>
                <w:b/>
                <w:sz w:val="24"/>
                <w:szCs w:val="24"/>
              </w:rPr>
              <w:t xml:space="preserve"> </w:t>
            </w:r>
            <w:proofErr w:type="spellStart"/>
            <w:r>
              <w:rPr>
                <w:rFonts w:ascii="Times New Roman" w:hAnsi="Times New Roman"/>
                <w:b/>
                <w:sz w:val="24"/>
                <w:szCs w:val="24"/>
              </w:rPr>
              <w:t>sự</w:t>
            </w:r>
            <w:proofErr w:type="spellEnd"/>
            <w:r w:rsidR="00980B69" w:rsidRPr="00F92199">
              <w:rPr>
                <w:rFonts w:ascii="Times New Roman" w:hAnsi="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810490" w:rsidRPr="00F92199" w14:paraId="646658E7" w14:textId="77777777" w:rsidTr="00F92199">
              <w:tc>
                <w:tcPr>
                  <w:tcW w:w="2316" w:type="dxa"/>
                </w:tcPr>
                <w:p w14:paraId="1CF8DED7" w14:textId="392CB953" w:rsidR="003F58A9" w:rsidRPr="00F92199" w:rsidRDefault="00980B69" w:rsidP="00F92199">
                  <w:pPr>
                    <w:ind w:left="-74"/>
                    <w:jc w:val="both"/>
                    <w:rPr>
                      <w:rFonts w:ascii="Times New Roman" w:eastAsia="Times New Roman" w:hAnsi="Times New Roman" w:cs="Times New Roman"/>
                      <w:b/>
                      <w:bCs/>
                      <w:kern w:val="32"/>
                      <w:sz w:val="24"/>
                      <w:szCs w:val="24"/>
                    </w:rPr>
                  </w:pPr>
                  <w:r w:rsidRPr="00F92199">
                    <w:rPr>
                      <w:rFonts w:ascii="Times New Roman" w:eastAsia="Times New Roman" w:hAnsi="Times New Roman" w:cs="Times New Roman"/>
                      <w:b/>
                      <w:bCs/>
                      <w:kern w:val="32"/>
                      <w:sz w:val="24"/>
                      <w:szCs w:val="24"/>
                    </w:rPr>
                    <w:t>BIỆN PHÁP NÂNG CAO CHẤT LƯỢNG DẠY HỌC BÀI KỸ THUẬT BẮN SÚNG TIỂU LIÊN AK TẠI TRUNG TÂM GDQP&amp;AN TRƯỜNG ĐHSP HÀ NỘI 2</w:t>
                  </w:r>
                </w:p>
                <w:p w14:paraId="72E76A1C" w14:textId="26261743" w:rsidR="00810490" w:rsidRPr="00F92199" w:rsidRDefault="00810490" w:rsidP="00F92199">
                  <w:pPr>
                    <w:ind w:left="-74"/>
                    <w:jc w:val="both"/>
                    <w:outlineLvl w:val="0"/>
                    <w:rPr>
                      <w:rFonts w:ascii="Times New Roman" w:eastAsia="Times New Roman" w:hAnsi="Times New Roman" w:cs="Times New Roman"/>
                      <w:b/>
                      <w:color w:val="000000" w:themeColor="text1"/>
                      <w:sz w:val="24"/>
                      <w:szCs w:val="24"/>
                    </w:rPr>
                  </w:pPr>
                </w:p>
              </w:tc>
              <w:tc>
                <w:tcPr>
                  <w:tcW w:w="4271" w:type="dxa"/>
                </w:tcPr>
                <w:p w14:paraId="32DE9F78" w14:textId="77777777" w:rsidR="00810490" w:rsidRPr="00F92199" w:rsidRDefault="00810490" w:rsidP="00F92199">
                  <w:pPr>
                    <w:ind w:left="-74"/>
                    <w:jc w:val="center"/>
                    <w:textAlignment w:val="baseline"/>
                    <w:rPr>
                      <w:rFonts w:ascii="Times New Roman" w:eastAsia="Times New Roman" w:hAnsi="Times New Roman" w:cs="Times New Roman"/>
                      <w:b/>
                      <w:color w:val="000000" w:themeColor="text1"/>
                      <w:sz w:val="24"/>
                      <w:szCs w:val="24"/>
                    </w:rPr>
                  </w:pPr>
                </w:p>
              </w:tc>
              <w:tc>
                <w:tcPr>
                  <w:tcW w:w="3444" w:type="dxa"/>
                </w:tcPr>
                <w:p w14:paraId="21989CA2" w14:textId="77777777" w:rsidR="00810490" w:rsidRPr="00F92199" w:rsidRDefault="00810490" w:rsidP="00F92199">
                  <w:pPr>
                    <w:ind w:left="-74"/>
                    <w:jc w:val="center"/>
                    <w:textAlignment w:val="baseline"/>
                    <w:rPr>
                      <w:rFonts w:ascii="Times New Roman" w:eastAsia="Times New Roman" w:hAnsi="Times New Roman" w:cs="Times New Roman"/>
                      <w:b/>
                      <w:i/>
                      <w:color w:val="000000" w:themeColor="text1"/>
                      <w:sz w:val="24"/>
                      <w:szCs w:val="24"/>
                    </w:rPr>
                  </w:pPr>
                  <w:proofErr w:type="spellStart"/>
                  <w:r w:rsidRPr="00F92199">
                    <w:rPr>
                      <w:rFonts w:ascii="Times New Roman" w:eastAsia="Times New Roman" w:hAnsi="Times New Roman" w:cs="Times New Roman"/>
                      <w:b/>
                      <w:i/>
                      <w:color w:val="000000" w:themeColor="text1"/>
                      <w:sz w:val="24"/>
                      <w:szCs w:val="24"/>
                    </w:rPr>
                    <w:t>Trịnh</w:t>
                  </w:r>
                  <w:proofErr w:type="spellEnd"/>
                  <w:r w:rsidRPr="00F92199">
                    <w:rPr>
                      <w:rFonts w:ascii="Times New Roman" w:eastAsia="Times New Roman" w:hAnsi="Times New Roman" w:cs="Times New Roman"/>
                      <w:b/>
                      <w:i/>
                      <w:color w:val="000000" w:themeColor="text1"/>
                      <w:sz w:val="24"/>
                      <w:szCs w:val="24"/>
                    </w:rPr>
                    <w:t xml:space="preserve"> </w:t>
                  </w:r>
                  <w:proofErr w:type="spellStart"/>
                  <w:r w:rsidRPr="00F92199">
                    <w:rPr>
                      <w:rFonts w:ascii="Times New Roman" w:eastAsia="Times New Roman" w:hAnsi="Times New Roman" w:cs="Times New Roman"/>
                      <w:b/>
                      <w:i/>
                      <w:color w:val="000000" w:themeColor="text1"/>
                      <w:sz w:val="24"/>
                      <w:szCs w:val="24"/>
                    </w:rPr>
                    <w:t>văn</w:t>
                  </w:r>
                  <w:proofErr w:type="spellEnd"/>
                  <w:r w:rsidRPr="00F92199">
                    <w:rPr>
                      <w:rFonts w:ascii="Times New Roman" w:eastAsia="Times New Roman" w:hAnsi="Times New Roman" w:cs="Times New Roman"/>
                      <w:b/>
                      <w:i/>
                      <w:color w:val="000000" w:themeColor="text1"/>
                      <w:sz w:val="24"/>
                      <w:szCs w:val="24"/>
                    </w:rPr>
                    <w:t xml:space="preserve"> </w:t>
                  </w:r>
                  <w:proofErr w:type="spellStart"/>
                  <w:r w:rsidRPr="00F92199">
                    <w:rPr>
                      <w:rFonts w:ascii="Times New Roman" w:eastAsia="Times New Roman" w:hAnsi="Times New Roman" w:cs="Times New Roman"/>
                      <w:b/>
                      <w:i/>
                      <w:color w:val="000000" w:themeColor="text1"/>
                      <w:sz w:val="24"/>
                      <w:szCs w:val="24"/>
                    </w:rPr>
                    <w:t>Túy</w:t>
                  </w:r>
                  <w:proofErr w:type="spellEnd"/>
                </w:p>
                <w:p w14:paraId="76BDA4C0" w14:textId="77777777" w:rsidR="00810490" w:rsidRPr="00F92199" w:rsidRDefault="00810490" w:rsidP="00F92199">
                  <w:pPr>
                    <w:ind w:left="-74"/>
                    <w:jc w:val="center"/>
                    <w:textAlignment w:val="baseline"/>
                    <w:rPr>
                      <w:rFonts w:ascii="Times New Roman" w:eastAsia="Times New Roman" w:hAnsi="Times New Roman" w:cs="Times New Roman"/>
                      <w:b/>
                      <w:i/>
                      <w:color w:val="000000" w:themeColor="text1"/>
                      <w:sz w:val="24"/>
                      <w:szCs w:val="24"/>
                    </w:rPr>
                  </w:pPr>
                  <w:proofErr w:type="spellStart"/>
                  <w:r w:rsidRPr="00F92199">
                    <w:rPr>
                      <w:rFonts w:ascii="Times New Roman" w:eastAsia="Times New Roman" w:hAnsi="Times New Roman" w:cs="Times New Roman"/>
                      <w:b/>
                      <w:i/>
                      <w:color w:val="000000" w:themeColor="text1"/>
                      <w:sz w:val="24"/>
                      <w:szCs w:val="24"/>
                    </w:rPr>
                    <w:t>Trưởng</w:t>
                  </w:r>
                  <w:proofErr w:type="spellEnd"/>
                  <w:r w:rsidRPr="00F92199">
                    <w:rPr>
                      <w:rFonts w:ascii="Times New Roman" w:eastAsia="Times New Roman" w:hAnsi="Times New Roman" w:cs="Times New Roman"/>
                      <w:b/>
                      <w:i/>
                      <w:color w:val="000000" w:themeColor="text1"/>
                      <w:sz w:val="24"/>
                      <w:szCs w:val="24"/>
                    </w:rPr>
                    <w:t xml:space="preserve"> </w:t>
                  </w:r>
                  <w:proofErr w:type="spellStart"/>
                  <w:r w:rsidRPr="00F92199">
                    <w:rPr>
                      <w:rFonts w:ascii="Times New Roman" w:eastAsia="Times New Roman" w:hAnsi="Times New Roman" w:cs="Times New Roman"/>
                      <w:b/>
                      <w:i/>
                      <w:color w:val="000000" w:themeColor="text1"/>
                      <w:sz w:val="24"/>
                      <w:szCs w:val="24"/>
                    </w:rPr>
                    <w:t>khoa</w:t>
                  </w:r>
                  <w:proofErr w:type="spellEnd"/>
                  <w:r w:rsidRPr="00F92199">
                    <w:rPr>
                      <w:rFonts w:ascii="Times New Roman" w:eastAsia="Times New Roman" w:hAnsi="Times New Roman" w:cs="Times New Roman"/>
                      <w:b/>
                      <w:i/>
                      <w:color w:val="000000" w:themeColor="text1"/>
                      <w:sz w:val="24"/>
                      <w:szCs w:val="24"/>
                    </w:rPr>
                    <w:t xml:space="preserve"> </w:t>
                  </w:r>
                  <w:proofErr w:type="spellStart"/>
                  <w:r w:rsidRPr="00F92199">
                    <w:rPr>
                      <w:rFonts w:ascii="Times New Roman" w:eastAsia="Times New Roman" w:hAnsi="Times New Roman" w:cs="Times New Roman"/>
                      <w:b/>
                      <w:i/>
                      <w:color w:val="000000" w:themeColor="text1"/>
                      <w:sz w:val="24"/>
                      <w:szCs w:val="24"/>
                    </w:rPr>
                    <w:t>Chính</w:t>
                  </w:r>
                  <w:proofErr w:type="spellEnd"/>
                  <w:r w:rsidRPr="00F92199">
                    <w:rPr>
                      <w:rFonts w:ascii="Times New Roman" w:eastAsia="Times New Roman" w:hAnsi="Times New Roman" w:cs="Times New Roman"/>
                      <w:b/>
                      <w:i/>
                      <w:color w:val="000000" w:themeColor="text1"/>
                      <w:sz w:val="24"/>
                      <w:szCs w:val="24"/>
                    </w:rPr>
                    <w:t xml:space="preserve"> </w:t>
                  </w:r>
                  <w:proofErr w:type="spellStart"/>
                  <w:r w:rsidRPr="00F92199">
                    <w:rPr>
                      <w:rFonts w:ascii="Times New Roman" w:eastAsia="Times New Roman" w:hAnsi="Times New Roman" w:cs="Times New Roman"/>
                      <w:b/>
                      <w:i/>
                      <w:color w:val="000000" w:themeColor="text1"/>
                      <w:sz w:val="24"/>
                      <w:szCs w:val="24"/>
                    </w:rPr>
                    <w:t>trị</w:t>
                  </w:r>
                  <w:proofErr w:type="spellEnd"/>
                </w:p>
              </w:tc>
            </w:tr>
          </w:tbl>
          <w:p w14:paraId="456D7933" w14:textId="77777777" w:rsidR="002356AD" w:rsidRPr="00F92199" w:rsidRDefault="002356AD" w:rsidP="00980B69">
            <w:pPr>
              <w:shd w:val="clear" w:color="auto" w:fill="FFFFFF"/>
              <w:rPr>
                <w:rFonts w:ascii="Times New Roman" w:hAnsi="Times New Roman"/>
                <w:b/>
                <w:sz w:val="24"/>
                <w:szCs w:val="24"/>
              </w:rPr>
            </w:pPr>
          </w:p>
        </w:tc>
        <w:tc>
          <w:tcPr>
            <w:tcW w:w="7087" w:type="dxa"/>
            <w:tcBorders>
              <w:top w:val="single" w:sz="4" w:space="0" w:color="000000"/>
              <w:left w:val="single" w:sz="4" w:space="0" w:color="000000"/>
              <w:bottom w:val="single" w:sz="4" w:space="0" w:color="000000"/>
              <w:right w:val="single" w:sz="4" w:space="0" w:color="000000"/>
            </w:tcBorders>
          </w:tcPr>
          <w:p w14:paraId="452DE1E0" w14:textId="6F38426A" w:rsidR="00785439" w:rsidRPr="00F92199" w:rsidRDefault="00980B69" w:rsidP="00980B69">
            <w:pPr>
              <w:pStyle w:val="ListParagraph"/>
              <w:shd w:val="clear" w:color="auto" w:fill="FFFFFF"/>
              <w:ind w:left="5" w:firstLine="142"/>
              <w:jc w:val="both"/>
              <w:rPr>
                <w:rFonts w:ascii="Times New Roman" w:hAnsi="Times New Roman"/>
                <w:color w:val="4C4C4C"/>
                <w:sz w:val="24"/>
                <w:szCs w:val="24"/>
                <w:vertAlign w:val="subscript"/>
              </w:rPr>
            </w:pPr>
            <w:r w:rsidRPr="00F92199">
              <w:rPr>
                <w:rFonts w:ascii="Times New Roman" w:hAnsi="Times New Roman"/>
                <w:b/>
                <w:color w:val="2A2A2A"/>
                <w:sz w:val="24"/>
                <w:szCs w:val="24"/>
              </w:rPr>
              <w:t xml:space="preserve">1. </w:t>
            </w:r>
            <w:proofErr w:type="spellStart"/>
            <w:r w:rsidR="006D6566" w:rsidRPr="00F92199">
              <w:rPr>
                <w:rFonts w:ascii="Times New Roman" w:hAnsi="Times New Roman"/>
                <w:b/>
                <w:color w:val="2A2A2A"/>
                <w:sz w:val="24"/>
                <w:szCs w:val="24"/>
              </w:rPr>
              <w:t>Mở</w:t>
            </w:r>
            <w:proofErr w:type="spellEnd"/>
            <w:r w:rsidR="006D6566" w:rsidRPr="00F92199">
              <w:rPr>
                <w:rFonts w:ascii="Times New Roman" w:hAnsi="Times New Roman"/>
                <w:b/>
                <w:color w:val="2A2A2A"/>
                <w:sz w:val="24"/>
                <w:szCs w:val="24"/>
              </w:rPr>
              <w:t xml:space="preserve"> </w:t>
            </w:r>
            <w:proofErr w:type="spellStart"/>
            <w:r w:rsidR="006D6566" w:rsidRPr="00F92199">
              <w:rPr>
                <w:rFonts w:ascii="Times New Roman" w:hAnsi="Times New Roman"/>
                <w:b/>
                <w:color w:val="2A2A2A"/>
                <w:sz w:val="24"/>
                <w:szCs w:val="24"/>
              </w:rPr>
              <w:t>đầu</w:t>
            </w:r>
            <w:proofErr w:type="spellEnd"/>
          </w:p>
          <w:p w14:paraId="36EDE554" w14:textId="3B9D6E5B" w:rsidR="00216ED3" w:rsidRPr="00F92199" w:rsidRDefault="00785439" w:rsidP="00980B69">
            <w:pPr>
              <w:ind w:left="5" w:firstLine="142"/>
              <w:jc w:val="both"/>
              <w:rPr>
                <w:rFonts w:ascii="Times New Roman" w:hAnsi="Times New Roman"/>
                <w:color w:val="000000" w:themeColor="text1"/>
                <w:sz w:val="24"/>
                <w:szCs w:val="24"/>
                <w:shd w:val="clear" w:color="auto" w:fill="FFFFFF"/>
              </w:rPr>
            </w:pPr>
            <w:r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Trường</w:t>
            </w:r>
            <w:proofErr w:type="spellEnd"/>
            <w:r w:rsidR="00216ED3" w:rsidRPr="00F92199">
              <w:rPr>
                <w:rFonts w:ascii="Times New Roman" w:hAnsi="Times New Roman"/>
                <w:color w:val="000000" w:themeColor="text1"/>
                <w:sz w:val="24"/>
                <w:szCs w:val="24"/>
                <w:shd w:val="clear" w:color="auto" w:fill="FFFFFF"/>
              </w:rPr>
              <w:t xml:space="preserve"> ĐHSP </w:t>
            </w:r>
            <w:proofErr w:type="spellStart"/>
            <w:r w:rsidR="00216ED3" w:rsidRPr="00F92199">
              <w:rPr>
                <w:rFonts w:ascii="Times New Roman" w:hAnsi="Times New Roman"/>
                <w:color w:val="000000" w:themeColor="text1"/>
                <w:sz w:val="24"/>
                <w:szCs w:val="24"/>
                <w:shd w:val="clear" w:color="auto" w:fill="FFFFFF"/>
              </w:rPr>
              <w:t>Hà</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Nội</w:t>
            </w:r>
            <w:proofErr w:type="spellEnd"/>
            <w:r w:rsidR="00216ED3" w:rsidRPr="00F92199">
              <w:rPr>
                <w:rFonts w:ascii="Times New Roman" w:hAnsi="Times New Roman"/>
                <w:color w:val="000000" w:themeColor="text1"/>
                <w:sz w:val="24"/>
                <w:szCs w:val="24"/>
                <w:shd w:val="clear" w:color="auto" w:fill="FFFFFF"/>
              </w:rPr>
              <w:t xml:space="preserve"> 2 </w:t>
            </w:r>
            <w:proofErr w:type="spellStart"/>
            <w:r w:rsidR="00216ED3" w:rsidRPr="00F92199">
              <w:rPr>
                <w:rFonts w:ascii="Times New Roman" w:hAnsi="Times New Roman"/>
                <w:color w:val="000000" w:themeColor="text1"/>
                <w:sz w:val="24"/>
                <w:szCs w:val="24"/>
                <w:shd w:val="clear" w:color="auto" w:fill="FFFFFF"/>
              </w:rPr>
              <w:t>là</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A245B1" w:rsidRPr="00F92199">
              <w:rPr>
                <w:rFonts w:ascii="Times New Roman" w:hAnsi="Times New Roman"/>
                <w:color w:val="000000" w:themeColor="text1"/>
                <w:sz w:val="24"/>
                <w:szCs w:val="24"/>
                <w:shd w:val="clear" w:color="auto" w:fill="FFFFFF"/>
              </w:rPr>
              <w:t>một</w:t>
            </w:r>
            <w:proofErr w:type="spellEnd"/>
            <w:r w:rsidR="00A245B1" w:rsidRPr="00F92199">
              <w:rPr>
                <w:rFonts w:ascii="Times New Roman" w:hAnsi="Times New Roman"/>
                <w:color w:val="000000" w:themeColor="text1"/>
                <w:sz w:val="24"/>
                <w:szCs w:val="24"/>
                <w:shd w:val="clear" w:color="auto" w:fill="FFFFFF"/>
              </w:rPr>
              <w:t xml:space="preserve"> </w:t>
            </w:r>
            <w:proofErr w:type="spellStart"/>
            <w:r w:rsidR="00A245B1" w:rsidRPr="00F92199">
              <w:rPr>
                <w:rFonts w:ascii="Times New Roman" w:hAnsi="Times New Roman"/>
                <w:color w:val="000000" w:themeColor="text1"/>
                <w:sz w:val="24"/>
                <w:szCs w:val="24"/>
                <w:shd w:val="clear" w:color="auto" w:fill="FFFFFF"/>
              </w:rPr>
              <w:t>trong</w:t>
            </w:r>
            <w:proofErr w:type="spellEnd"/>
            <w:r w:rsidR="00A245B1" w:rsidRPr="00F92199">
              <w:rPr>
                <w:rFonts w:ascii="Times New Roman" w:hAnsi="Times New Roman"/>
                <w:color w:val="000000" w:themeColor="text1"/>
                <w:sz w:val="24"/>
                <w:szCs w:val="24"/>
                <w:shd w:val="clear" w:color="auto" w:fill="FFFFFF"/>
              </w:rPr>
              <w:t xml:space="preserve"> </w:t>
            </w:r>
            <w:proofErr w:type="spellStart"/>
            <w:r w:rsidR="00A245B1" w:rsidRPr="00F92199">
              <w:rPr>
                <w:rFonts w:ascii="Times New Roman" w:hAnsi="Times New Roman"/>
                <w:color w:val="000000" w:themeColor="text1"/>
                <w:sz w:val="24"/>
                <w:szCs w:val="24"/>
                <w:shd w:val="clear" w:color="auto" w:fill="FFFFFF"/>
              </w:rPr>
              <w:t>những</w:t>
            </w:r>
            <w:proofErr w:type="spellEnd"/>
            <w:r w:rsidR="00A245B1" w:rsidRPr="00F92199">
              <w:rPr>
                <w:rFonts w:ascii="Times New Roman" w:hAnsi="Times New Roman"/>
                <w:color w:val="000000" w:themeColor="text1"/>
                <w:sz w:val="24"/>
                <w:szCs w:val="24"/>
                <w:shd w:val="clear" w:color="auto" w:fill="FFFFFF"/>
              </w:rPr>
              <w:t xml:space="preserve"> </w:t>
            </w:r>
            <w:proofErr w:type="spellStart"/>
            <w:r w:rsidR="00A245B1" w:rsidRPr="00F92199">
              <w:rPr>
                <w:rFonts w:ascii="Times New Roman" w:hAnsi="Times New Roman"/>
                <w:color w:val="000000" w:themeColor="text1"/>
                <w:sz w:val="24"/>
                <w:szCs w:val="24"/>
                <w:shd w:val="clear" w:color="auto" w:fill="FFFFFF"/>
              </w:rPr>
              <w:t>cơ</w:t>
            </w:r>
            <w:proofErr w:type="spellEnd"/>
            <w:r w:rsidR="00A245B1" w:rsidRPr="00F92199">
              <w:rPr>
                <w:rFonts w:ascii="Times New Roman" w:hAnsi="Times New Roman"/>
                <w:color w:val="000000" w:themeColor="text1"/>
                <w:sz w:val="24"/>
                <w:szCs w:val="24"/>
                <w:shd w:val="clear" w:color="auto" w:fill="FFFFFF"/>
              </w:rPr>
              <w:t xml:space="preserve"> </w:t>
            </w:r>
            <w:proofErr w:type="spellStart"/>
            <w:r w:rsidR="00A245B1" w:rsidRPr="00F92199">
              <w:rPr>
                <w:rFonts w:ascii="Times New Roman" w:hAnsi="Times New Roman"/>
                <w:color w:val="000000" w:themeColor="text1"/>
                <w:sz w:val="24"/>
                <w:szCs w:val="24"/>
                <w:shd w:val="clear" w:color="auto" w:fill="FFFFFF"/>
              </w:rPr>
              <w:t>sở</w:t>
            </w:r>
            <w:proofErr w:type="spellEnd"/>
            <w:r w:rsidR="00A245B1"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đào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tạo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ra</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đội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ngũ</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giáo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viên</w:t>
            </w:r>
            <w:proofErr w:type="spellEnd"/>
            <w:r w:rsidR="00216ED3" w:rsidRPr="00F92199">
              <w:rPr>
                <w:rFonts w:ascii="Times New Roman" w:hAnsi="Times New Roman"/>
                <w:color w:val="000000" w:themeColor="text1"/>
                <w:sz w:val="24"/>
                <w:szCs w:val="24"/>
                <w:shd w:val="clear" w:color="auto" w:fill="FFFFFF"/>
              </w:rPr>
              <w:t xml:space="preserve"> GDQP&amp;</w:t>
            </w:r>
            <w:proofErr w:type="gramStart"/>
            <w:r w:rsidR="00216ED3" w:rsidRPr="00F92199">
              <w:rPr>
                <w:rFonts w:ascii="Times New Roman" w:hAnsi="Times New Roman"/>
                <w:color w:val="000000" w:themeColor="text1"/>
                <w:sz w:val="24"/>
                <w:szCs w:val="24"/>
                <w:shd w:val="clear" w:color="auto" w:fill="FFFFFF"/>
              </w:rPr>
              <w:t>AN</w:t>
            </w:r>
            <w:proofErr w:type="gram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có</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chất</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lượng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cho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sự</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nghiệp</w:t>
            </w:r>
            <w:proofErr w:type="spellEnd"/>
            <w:r w:rsidR="00216ED3" w:rsidRPr="00F92199">
              <w:rPr>
                <w:rFonts w:ascii="Times New Roman" w:hAnsi="Times New Roman"/>
                <w:color w:val="000000" w:themeColor="text1"/>
                <w:sz w:val="24"/>
                <w:szCs w:val="24"/>
                <w:shd w:val="clear" w:color="auto" w:fill="FFFFFF"/>
              </w:rPr>
              <w:t xml:space="preserve"> GD </w:t>
            </w:r>
            <w:r w:rsidR="00476C40" w:rsidRPr="00F92199">
              <w:rPr>
                <w:rFonts w:ascii="Times New Roman" w:hAnsi="Times New Roman"/>
                <w:color w:val="000000" w:themeColor="text1"/>
                <w:sz w:val="24"/>
                <w:szCs w:val="24"/>
                <w:shd w:val="clear" w:color="auto" w:fill="FFFFFF"/>
              </w:rPr>
              <w:t>-</w:t>
            </w:r>
            <w:r w:rsidR="00216ED3" w:rsidRPr="00F92199">
              <w:rPr>
                <w:rFonts w:ascii="Times New Roman" w:hAnsi="Times New Roman"/>
                <w:color w:val="000000" w:themeColor="text1"/>
                <w:sz w:val="24"/>
                <w:szCs w:val="24"/>
                <w:shd w:val="clear" w:color="auto" w:fill="FFFFFF"/>
              </w:rPr>
              <w:t xml:space="preserve"> ĐT </w:t>
            </w:r>
            <w:proofErr w:type="spellStart"/>
            <w:r w:rsidR="00216ED3" w:rsidRPr="00F92199">
              <w:rPr>
                <w:rFonts w:ascii="Times New Roman" w:hAnsi="Times New Roman"/>
                <w:color w:val="000000" w:themeColor="text1"/>
                <w:sz w:val="24"/>
                <w:szCs w:val="24"/>
                <w:shd w:val="clear" w:color="auto" w:fill="FFFFFF"/>
              </w:rPr>
              <w:t>của</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đất</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nước</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trong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tình</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hình</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mới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Yêu</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cầu</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cao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của</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sự</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nghiệp</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đổi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mới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phương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pháp</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dạy</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và</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học</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đòi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hỏi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phải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có</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một</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đội</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ngũ</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giáo</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viên</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có</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đủ</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phẩm</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chất</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năng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lực</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trong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đó</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có</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phương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pháp</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năng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động</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và</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tích</w:t>
            </w:r>
            <w:proofErr w:type="spellEnd"/>
            <w:r w:rsidR="00216ED3" w:rsidRPr="00F92199">
              <w:rPr>
                <w:rFonts w:ascii="Times New Roman" w:hAnsi="Times New Roman"/>
                <w:color w:val="000000" w:themeColor="text1"/>
                <w:sz w:val="24"/>
                <w:szCs w:val="24"/>
                <w:shd w:val="clear" w:color="auto" w:fill="FFFFFF"/>
              </w:rPr>
              <w:t xml:space="preserve"> </w:t>
            </w:r>
            <w:proofErr w:type="spellStart"/>
            <w:r w:rsidR="00216ED3" w:rsidRPr="00F92199">
              <w:rPr>
                <w:rFonts w:ascii="Times New Roman" w:hAnsi="Times New Roman"/>
                <w:color w:val="000000" w:themeColor="text1"/>
                <w:sz w:val="24"/>
                <w:szCs w:val="24"/>
                <w:shd w:val="clear" w:color="auto" w:fill="FFFFFF"/>
              </w:rPr>
              <w:t>cực</w:t>
            </w:r>
            <w:proofErr w:type="spellEnd"/>
            <w:r w:rsidR="00216ED3" w:rsidRPr="00F92199">
              <w:rPr>
                <w:rFonts w:ascii="Times New Roman" w:hAnsi="Times New Roman"/>
                <w:color w:val="000000" w:themeColor="text1"/>
                <w:sz w:val="24"/>
                <w:szCs w:val="24"/>
                <w:shd w:val="clear" w:color="auto" w:fill="FFFFFF"/>
              </w:rPr>
              <w:t>.</w:t>
            </w:r>
          </w:p>
          <w:p w14:paraId="49323EE0" w14:textId="63CC630C" w:rsidR="00F44D53" w:rsidRPr="00F92199" w:rsidRDefault="00B77A50" w:rsidP="00980B69">
            <w:pPr>
              <w:ind w:left="5" w:firstLine="142"/>
              <w:rPr>
                <w:rFonts w:ascii="Times New Roman" w:hAnsi="Times New Roman"/>
                <w:b/>
                <w:color w:val="2A2A2A"/>
                <w:sz w:val="24"/>
                <w:szCs w:val="24"/>
              </w:rPr>
            </w:pPr>
            <w:bookmarkStart w:id="1" w:name="_Toc57097321"/>
            <w:bookmarkStart w:id="2" w:name="_Toc74229751"/>
            <w:r w:rsidRPr="00F92199">
              <w:rPr>
                <w:rFonts w:ascii="Times New Roman" w:hAnsi="Times New Roman"/>
                <w:b/>
                <w:color w:val="2A2A2A"/>
                <w:sz w:val="24"/>
                <w:szCs w:val="24"/>
              </w:rPr>
              <w:t xml:space="preserve">2. </w:t>
            </w:r>
            <w:proofErr w:type="spellStart"/>
            <w:r w:rsidRPr="00F92199">
              <w:rPr>
                <w:rFonts w:ascii="Times New Roman" w:hAnsi="Times New Roman"/>
                <w:b/>
                <w:color w:val="2A2A2A"/>
                <w:sz w:val="24"/>
                <w:szCs w:val="24"/>
              </w:rPr>
              <w:t>Nội</w:t>
            </w:r>
            <w:proofErr w:type="spellEnd"/>
            <w:r w:rsidRPr="00F92199">
              <w:rPr>
                <w:rFonts w:ascii="Times New Roman" w:hAnsi="Times New Roman"/>
                <w:b/>
                <w:color w:val="2A2A2A"/>
                <w:sz w:val="24"/>
                <w:szCs w:val="24"/>
              </w:rPr>
              <w:t xml:space="preserve"> dung </w:t>
            </w:r>
            <w:proofErr w:type="spellStart"/>
            <w:r w:rsidRPr="00F92199">
              <w:rPr>
                <w:rFonts w:ascii="Times New Roman" w:hAnsi="Times New Roman"/>
                <w:b/>
                <w:color w:val="2A2A2A"/>
                <w:sz w:val="24"/>
                <w:szCs w:val="24"/>
              </w:rPr>
              <w:t>nghiên</w:t>
            </w:r>
            <w:proofErr w:type="spellEnd"/>
            <w:r w:rsidRPr="00F92199">
              <w:rPr>
                <w:rFonts w:ascii="Times New Roman" w:hAnsi="Times New Roman"/>
                <w:b/>
                <w:color w:val="2A2A2A"/>
                <w:sz w:val="24"/>
                <w:szCs w:val="24"/>
              </w:rPr>
              <w:t xml:space="preserve"> </w:t>
            </w:r>
            <w:proofErr w:type="spellStart"/>
            <w:r w:rsidRPr="00F92199">
              <w:rPr>
                <w:rFonts w:ascii="Times New Roman" w:hAnsi="Times New Roman"/>
                <w:b/>
                <w:color w:val="2A2A2A"/>
                <w:sz w:val="24"/>
                <w:szCs w:val="24"/>
              </w:rPr>
              <w:t>cứu</w:t>
            </w:r>
            <w:proofErr w:type="spellEnd"/>
          </w:p>
          <w:p w14:paraId="164616E8" w14:textId="22673F02" w:rsidR="003F58A9" w:rsidRPr="00F92199" w:rsidRDefault="00F44D53" w:rsidP="00980B69">
            <w:pPr>
              <w:ind w:left="5" w:firstLine="142"/>
              <w:jc w:val="both"/>
              <w:rPr>
                <w:rFonts w:ascii="Times New Roman" w:hAnsi="Times New Roman"/>
                <w:b/>
                <w:kern w:val="32"/>
                <w:sz w:val="24"/>
                <w:szCs w:val="24"/>
              </w:rPr>
            </w:pPr>
            <w:r w:rsidRPr="00F92199">
              <w:rPr>
                <w:rFonts w:ascii="Times New Roman" w:hAnsi="Times New Roman"/>
                <w:b/>
                <w:kern w:val="32"/>
                <w:sz w:val="24"/>
                <w:szCs w:val="24"/>
              </w:rPr>
              <w:t>2.1</w:t>
            </w:r>
            <w:r w:rsidR="003F58A9" w:rsidRPr="00F92199">
              <w:rPr>
                <w:rFonts w:ascii="Times New Roman" w:hAnsi="Times New Roman"/>
                <w:b/>
                <w:kern w:val="32"/>
                <w:sz w:val="24"/>
                <w:szCs w:val="24"/>
              </w:rPr>
              <w:t xml:space="preserve">. </w:t>
            </w:r>
            <w:bookmarkStart w:id="3" w:name="_Toc57097322"/>
            <w:bookmarkEnd w:id="1"/>
            <w:bookmarkEnd w:id="2"/>
            <w:proofErr w:type="spellStart"/>
            <w:r w:rsidR="00216ED3" w:rsidRPr="00F92199">
              <w:rPr>
                <w:rFonts w:ascii="Times New Roman" w:hAnsi="Times New Roman"/>
                <w:b/>
                <w:kern w:val="32"/>
                <w:sz w:val="24"/>
                <w:szCs w:val="24"/>
              </w:rPr>
              <w:t>Cơ</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sở</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lý</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luận</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và</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thực</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tiễn</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của</w:t>
            </w:r>
            <w:proofErr w:type="spellEnd"/>
            <w:r w:rsidR="00216ED3" w:rsidRPr="00F92199">
              <w:rPr>
                <w:rFonts w:ascii="Times New Roman" w:hAnsi="Times New Roman"/>
                <w:b/>
                <w:kern w:val="32"/>
                <w:sz w:val="24"/>
                <w:szCs w:val="24"/>
              </w:rPr>
              <w:t xml:space="preserve"> </w:t>
            </w:r>
            <w:proofErr w:type="spellStart"/>
            <w:r w:rsidR="00B77A50" w:rsidRPr="00F92199">
              <w:rPr>
                <w:rFonts w:ascii="Times New Roman" w:hAnsi="Times New Roman"/>
                <w:b/>
                <w:kern w:val="32"/>
                <w:sz w:val="24"/>
                <w:szCs w:val="24"/>
              </w:rPr>
              <w:t>biện</w:t>
            </w:r>
            <w:proofErr w:type="spellEnd"/>
            <w:r w:rsidR="00B77A50" w:rsidRPr="00F92199">
              <w:rPr>
                <w:rFonts w:ascii="Times New Roman" w:hAnsi="Times New Roman"/>
                <w:b/>
                <w:kern w:val="32"/>
                <w:sz w:val="24"/>
                <w:szCs w:val="24"/>
              </w:rPr>
              <w:t xml:space="preserve"> </w:t>
            </w:r>
            <w:proofErr w:type="spellStart"/>
            <w:r w:rsidR="00B77A50" w:rsidRPr="00F92199">
              <w:rPr>
                <w:rFonts w:ascii="Times New Roman" w:hAnsi="Times New Roman"/>
                <w:b/>
                <w:kern w:val="32"/>
                <w:sz w:val="24"/>
                <w:szCs w:val="24"/>
              </w:rPr>
              <w:t>pháp</w:t>
            </w:r>
            <w:proofErr w:type="spellEnd"/>
            <w:r w:rsidR="00B77A50"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nâng</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cao</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chất</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lượng</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dạy</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học</w:t>
            </w:r>
            <w:proofErr w:type="spellEnd"/>
            <w:r w:rsidR="002671F9" w:rsidRPr="00F92199">
              <w:rPr>
                <w:rFonts w:ascii="Times New Roman" w:hAnsi="Times New Roman"/>
                <w:b/>
                <w:kern w:val="32"/>
                <w:sz w:val="24"/>
                <w:szCs w:val="24"/>
              </w:rPr>
              <w:t xml:space="preserve"> </w:t>
            </w:r>
            <w:proofErr w:type="spellStart"/>
            <w:r w:rsidR="002671F9" w:rsidRPr="00F92199">
              <w:rPr>
                <w:rFonts w:ascii="Times New Roman" w:hAnsi="Times New Roman"/>
                <w:b/>
                <w:kern w:val="32"/>
                <w:sz w:val="24"/>
                <w:szCs w:val="24"/>
              </w:rPr>
              <w:t>bài</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Kỹ</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thuật</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bắn</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súng</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tiểu</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liên</w:t>
            </w:r>
            <w:proofErr w:type="spellEnd"/>
            <w:r w:rsidR="006D6566" w:rsidRPr="00F92199">
              <w:rPr>
                <w:rFonts w:ascii="Times New Roman" w:hAnsi="Times New Roman"/>
                <w:b/>
                <w:kern w:val="32"/>
                <w:sz w:val="24"/>
                <w:szCs w:val="24"/>
              </w:rPr>
              <w:t xml:space="preserve"> AK </w:t>
            </w:r>
            <w:proofErr w:type="spellStart"/>
            <w:r w:rsidR="006D6566" w:rsidRPr="00F92199">
              <w:rPr>
                <w:rFonts w:ascii="Times New Roman" w:hAnsi="Times New Roman"/>
                <w:b/>
                <w:kern w:val="32"/>
                <w:sz w:val="24"/>
                <w:szCs w:val="24"/>
              </w:rPr>
              <w:t>tại</w:t>
            </w:r>
            <w:proofErr w:type="spellEnd"/>
            <w:r w:rsidR="006D6566" w:rsidRPr="00F92199">
              <w:rPr>
                <w:rFonts w:ascii="Times New Roman" w:hAnsi="Times New Roman"/>
                <w:b/>
                <w:kern w:val="32"/>
                <w:sz w:val="24"/>
                <w:szCs w:val="24"/>
              </w:rPr>
              <w:t xml:space="preserve"> TTGDQP&amp;AN</w:t>
            </w:r>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Trường</w:t>
            </w:r>
            <w:proofErr w:type="spellEnd"/>
            <w:r w:rsidR="00216ED3" w:rsidRPr="00F92199">
              <w:rPr>
                <w:rFonts w:ascii="Times New Roman" w:hAnsi="Times New Roman"/>
                <w:b/>
                <w:kern w:val="32"/>
                <w:sz w:val="24"/>
                <w:szCs w:val="24"/>
              </w:rPr>
              <w:t xml:space="preserve"> ĐHSP </w:t>
            </w:r>
            <w:proofErr w:type="spellStart"/>
            <w:r w:rsidR="00216ED3" w:rsidRPr="00F92199">
              <w:rPr>
                <w:rFonts w:ascii="Times New Roman" w:hAnsi="Times New Roman"/>
                <w:b/>
                <w:kern w:val="32"/>
                <w:sz w:val="24"/>
                <w:szCs w:val="24"/>
              </w:rPr>
              <w:t>Hà</w:t>
            </w:r>
            <w:proofErr w:type="spellEnd"/>
            <w:r w:rsidR="00216ED3" w:rsidRPr="00F92199">
              <w:rPr>
                <w:rFonts w:ascii="Times New Roman" w:hAnsi="Times New Roman"/>
                <w:b/>
                <w:kern w:val="32"/>
                <w:sz w:val="24"/>
                <w:szCs w:val="24"/>
              </w:rPr>
              <w:t xml:space="preserve"> </w:t>
            </w:r>
            <w:proofErr w:type="spellStart"/>
            <w:r w:rsidR="00216ED3" w:rsidRPr="00F92199">
              <w:rPr>
                <w:rFonts w:ascii="Times New Roman" w:hAnsi="Times New Roman"/>
                <w:b/>
                <w:kern w:val="32"/>
                <w:sz w:val="24"/>
                <w:szCs w:val="24"/>
              </w:rPr>
              <w:t>Nội</w:t>
            </w:r>
            <w:proofErr w:type="spellEnd"/>
            <w:r w:rsidR="00216ED3" w:rsidRPr="00F92199">
              <w:rPr>
                <w:rFonts w:ascii="Times New Roman" w:hAnsi="Times New Roman"/>
                <w:b/>
                <w:kern w:val="32"/>
                <w:sz w:val="24"/>
                <w:szCs w:val="24"/>
              </w:rPr>
              <w:t xml:space="preserve"> 2</w:t>
            </w:r>
          </w:p>
          <w:bookmarkEnd w:id="3"/>
          <w:p w14:paraId="19E98472" w14:textId="3C6CF1EE" w:rsidR="003F58A9" w:rsidRPr="00F92199" w:rsidRDefault="00F44D53" w:rsidP="00980B69">
            <w:pPr>
              <w:shd w:val="clear" w:color="auto" w:fill="FFFFFF"/>
              <w:ind w:left="5" w:firstLine="142"/>
              <w:jc w:val="both"/>
              <w:rPr>
                <w:rFonts w:ascii="Times New Roman" w:hAnsi="Times New Roman"/>
                <w:b/>
                <w:i/>
                <w:sz w:val="24"/>
                <w:szCs w:val="24"/>
              </w:rPr>
            </w:pPr>
            <w:r w:rsidRPr="00F92199">
              <w:rPr>
                <w:rFonts w:ascii="Times New Roman" w:hAnsi="Times New Roman"/>
                <w:i/>
                <w:sz w:val="24"/>
                <w:szCs w:val="24"/>
              </w:rPr>
              <w:t>2.</w:t>
            </w:r>
            <w:r w:rsidR="003F58A9" w:rsidRPr="00F92199">
              <w:rPr>
                <w:rFonts w:ascii="Times New Roman" w:hAnsi="Times New Roman"/>
                <w:i/>
                <w:sz w:val="24"/>
                <w:szCs w:val="24"/>
              </w:rPr>
              <w:t>1.1.</w:t>
            </w:r>
            <w:r w:rsidR="003F58A9" w:rsidRPr="00F92199">
              <w:rPr>
                <w:rFonts w:ascii="Times New Roman" w:hAnsi="Times New Roman"/>
                <w:b/>
                <w:i/>
                <w:sz w:val="24"/>
                <w:szCs w:val="24"/>
              </w:rPr>
              <w:t xml:space="preserve"> </w:t>
            </w:r>
            <w:proofErr w:type="spellStart"/>
            <w:r w:rsidR="006D6566" w:rsidRPr="00F92199">
              <w:rPr>
                <w:rFonts w:ascii="Times New Roman" w:hAnsi="Times New Roman"/>
                <w:bCs/>
                <w:i/>
                <w:sz w:val="24"/>
                <w:szCs w:val="24"/>
              </w:rPr>
              <w:t>Một</w:t>
            </w:r>
            <w:proofErr w:type="spellEnd"/>
            <w:r w:rsidR="006D6566" w:rsidRPr="00F92199">
              <w:rPr>
                <w:rFonts w:ascii="Times New Roman" w:hAnsi="Times New Roman"/>
                <w:bCs/>
                <w:i/>
                <w:sz w:val="24"/>
                <w:szCs w:val="24"/>
              </w:rPr>
              <w:t xml:space="preserve"> </w:t>
            </w:r>
            <w:proofErr w:type="spellStart"/>
            <w:r w:rsidR="006D6566" w:rsidRPr="00F92199">
              <w:rPr>
                <w:rFonts w:ascii="Times New Roman" w:hAnsi="Times New Roman"/>
                <w:bCs/>
                <w:i/>
                <w:sz w:val="24"/>
                <w:szCs w:val="24"/>
              </w:rPr>
              <w:t>số</w:t>
            </w:r>
            <w:proofErr w:type="spellEnd"/>
            <w:r w:rsidR="006D6566" w:rsidRPr="00F92199">
              <w:rPr>
                <w:rFonts w:ascii="Times New Roman" w:hAnsi="Times New Roman"/>
                <w:bCs/>
                <w:i/>
                <w:sz w:val="24"/>
                <w:szCs w:val="24"/>
              </w:rPr>
              <w:t xml:space="preserve"> </w:t>
            </w:r>
            <w:proofErr w:type="spellStart"/>
            <w:r w:rsidR="006D6566" w:rsidRPr="00F92199">
              <w:rPr>
                <w:rFonts w:ascii="Times New Roman" w:hAnsi="Times New Roman"/>
                <w:bCs/>
                <w:i/>
                <w:sz w:val="24"/>
                <w:szCs w:val="24"/>
              </w:rPr>
              <w:t>khái</w:t>
            </w:r>
            <w:proofErr w:type="spellEnd"/>
            <w:r w:rsidR="006D6566" w:rsidRPr="00F92199">
              <w:rPr>
                <w:rFonts w:ascii="Times New Roman" w:hAnsi="Times New Roman"/>
                <w:bCs/>
                <w:i/>
                <w:sz w:val="24"/>
                <w:szCs w:val="24"/>
              </w:rPr>
              <w:t xml:space="preserve"> </w:t>
            </w:r>
            <w:proofErr w:type="spellStart"/>
            <w:r w:rsidR="006D6566" w:rsidRPr="00F92199">
              <w:rPr>
                <w:rFonts w:ascii="Times New Roman" w:hAnsi="Times New Roman"/>
                <w:bCs/>
                <w:i/>
                <w:sz w:val="24"/>
                <w:szCs w:val="24"/>
              </w:rPr>
              <w:t>niệm</w:t>
            </w:r>
            <w:proofErr w:type="spellEnd"/>
            <w:r w:rsidR="006D6566" w:rsidRPr="00F92199">
              <w:rPr>
                <w:rFonts w:ascii="Times New Roman" w:hAnsi="Times New Roman"/>
                <w:bCs/>
                <w:i/>
                <w:sz w:val="24"/>
                <w:szCs w:val="24"/>
              </w:rPr>
              <w:t xml:space="preserve"> </w:t>
            </w:r>
          </w:p>
          <w:p w14:paraId="3B7DACF5" w14:textId="77BB6DAD" w:rsidR="003F58A9" w:rsidRPr="00F92199" w:rsidRDefault="00F44D53" w:rsidP="00980B69">
            <w:pPr>
              <w:shd w:val="clear" w:color="auto" w:fill="FFFFFF"/>
              <w:ind w:left="5" w:firstLine="142"/>
              <w:jc w:val="both"/>
              <w:rPr>
                <w:rFonts w:ascii="Times New Roman" w:hAnsi="Times New Roman"/>
                <w:i/>
                <w:sz w:val="24"/>
                <w:szCs w:val="24"/>
              </w:rPr>
            </w:pPr>
            <w:r w:rsidRPr="00F92199">
              <w:rPr>
                <w:rFonts w:ascii="Times New Roman" w:hAnsi="Times New Roman"/>
                <w:i/>
                <w:sz w:val="24"/>
                <w:szCs w:val="24"/>
              </w:rPr>
              <w:t>2.</w:t>
            </w:r>
            <w:r w:rsidR="003F58A9" w:rsidRPr="00F92199">
              <w:rPr>
                <w:rFonts w:ascii="Times New Roman" w:hAnsi="Times New Roman"/>
                <w:bCs/>
                <w:i/>
                <w:sz w:val="24"/>
                <w:szCs w:val="24"/>
              </w:rPr>
              <w:t>1.2.</w:t>
            </w:r>
            <w:r w:rsidR="003F58A9"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Nội</w:t>
            </w:r>
            <w:proofErr w:type="spellEnd"/>
            <w:r w:rsidR="006D6566" w:rsidRPr="00F92199">
              <w:rPr>
                <w:rFonts w:ascii="Times New Roman" w:hAnsi="Times New Roman"/>
                <w:i/>
                <w:sz w:val="24"/>
                <w:szCs w:val="24"/>
              </w:rPr>
              <w:t xml:space="preserve"> dung, </w:t>
            </w:r>
            <w:proofErr w:type="spellStart"/>
            <w:r w:rsidR="006D6566" w:rsidRPr="00F92199">
              <w:rPr>
                <w:rFonts w:ascii="Times New Roman" w:hAnsi="Times New Roman"/>
                <w:i/>
                <w:sz w:val="24"/>
                <w:szCs w:val="24"/>
              </w:rPr>
              <w:t>chương</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trình</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dạy</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học</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bài</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Kỹ</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thuật</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bắn</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súng</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tiểu</w:t>
            </w:r>
            <w:proofErr w:type="spellEnd"/>
            <w:r w:rsidR="006D6566" w:rsidRPr="00F92199">
              <w:rPr>
                <w:rFonts w:ascii="Times New Roman" w:hAnsi="Times New Roman"/>
                <w:i/>
                <w:sz w:val="24"/>
                <w:szCs w:val="24"/>
              </w:rPr>
              <w:t xml:space="preserve"> </w:t>
            </w:r>
            <w:proofErr w:type="spellStart"/>
            <w:r w:rsidR="006D6566" w:rsidRPr="00F92199">
              <w:rPr>
                <w:rFonts w:ascii="Times New Roman" w:hAnsi="Times New Roman"/>
                <w:i/>
                <w:sz w:val="24"/>
                <w:szCs w:val="24"/>
              </w:rPr>
              <w:t>liên</w:t>
            </w:r>
            <w:proofErr w:type="spellEnd"/>
            <w:r w:rsidR="006D6566" w:rsidRPr="00F92199">
              <w:rPr>
                <w:rFonts w:ascii="Times New Roman" w:hAnsi="Times New Roman"/>
                <w:i/>
                <w:sz w:val="24"/>
                <w:szCs w:val="24"/>
              </w:rPr>
              <w:t xml:space="preserve"> AK</w:t>
            </w:r>
          </w:p>
          <w:p w14:paraId="56AB9924" w14:textId="4ED9347C" w:rsidR="00CA43AA" w:rsidRPr="00F92199" w:rsidRDefault="00F44D53" w:rsidP="00980B69">
            <w:pPr>
              <w:keepNext/>
              <w:ind w:left="5" w:firstLine="142"/>
              <w:outlineLvl w:val="0"/>
              <w:rPr>
                <w:rFonts w:ascii="Times New Roman" w:hAnsi="Times New Roman"/>
                <w:b/>
                <w:kern w:val="32"/>
                <w:sz w:val="24"/>
                <w:szCs w:val="24"/>
              </w:rPr>
            </w:pPr>
            <w:r w:rsidRPr="00F92199">
              <w:rPr>
                <w:rFonts w:ascii="Times New Roman" w:hAnsi="Times New Roman"/>
                <w:b/>
                <w:bCs/>
                <w:kern w:val="32"/>
                <w:sz w:val="24"/>
                <w:szCs w:val="24"/>
              </w:rPr>
              <w:t>2.</w:t>
            </w:r>
            <w:r w:rsidR="003F58A9" w:rsidRPr="00F92199">
              <w:rPr>
                <w:rFonts w:ascii="Times New Roman" w:hAnsi="Times New Roman"/>
                <w:b/>
                <w:bCs/>
                <w:kern w:val="32"/>
                <w:sz w:val="24"/>
                <w:szCs w:val="24"/>
              </w:rPr>
              <w:t>2</w:t>
            </w:r>
            <w:r w:rsidR="006D6566" w:rsidRPr="00F92199">
              <w:rPr>
                <w:rFonts w:ascii="Times New Roman" w:hAnsi="Times New Roman"/>
                <w:b/>
                <w:bCs/>
                <w:kern w:val="32"/>
                <w:sz w:val="24"/>
                <w:szCs w:val="24"/>
              </w:rPr>
              <w:t xml:space="preserve">. </w:t>
            </w:r>
            <w:proofErr w:type="spellStart"/>
            <w:r w:rsidR="006D6566" w:rsidRPr="00F92199">
              <w:rPr>
                <w:rFonts w:ascii="Times New Roman" w:hAnsi="Times New Roman"/>
                <w:b/>
                <w:bCs/>
                <w:kern w:val="32"/>
                <w:sz w:val="24"/>
                <w:szCs w:val="24"/>
              </w:rPr>
              <w:t>Biện</w:t>
            </w:r>
            <w:proofErr w:type="spellEnd"/>
            <w:r w:rsidR="006D6566" w:rsidRPr="00F92199">
              <w:rPr>
                <w:rFonts w:ascii="Times New Roman" w:hAnsi="Times New Roman"/>
                <w:b/>
                <w:bCs/>
                <w:kern w:val="32"/>
                <w:sz w:val="24"/>
                <w:szCs w:val="24"/>
              </w:rPr>
              <w:t xml:space="preserve"> </w:t>
            </w:r>
            <w:proofErr w:type="spellStart"/>
            <w:r w:rsidR="006D6566" w:rsidRPr="00F92199">
              <w:rPr>
                <w:rFonts w:ascii="Times New Roman" w:hAnsi="Times New Roman"/>
                <w:b/>
                <w:bCs/>
                <w:kern w:val="32"/>
                <w:sz w:val="24"/>
                <w:szCs w:val="24"/>
              </w:rPr>
              <w:t>pháp</w:t>
            </w:r>
            <w:proofErr w:type="spellEnd"/>
            <w:r w:rsidR="006D6566" w:rsidRPr="00F92199">
              <w:rPr>
                <w:rFonts w:ascii="Times New Roman" w:hAnsi="Times New Roman"/>
                <w:b/>
                <w:bCs/>
                <w:kern w:val="32"/>
                <w:sz w:val="24"/>
                <w:szCs w:val="24"/>
              </w:rPr>
              <w:t xml:space="preserve"> </w:t>
            </w:r>
            <w:proofErr w:type="spellStart"/>
            <w:r w:rsidR="006D6566" w:rsidRPr="00F92199">
              <w:rPr>
                <w:rFonts w:ascii="Times New Roman" w:hAnsi="Times New Roman"/>
                <w:b/>
                <w:bCs/>
                <w:kern w:val="32"/>
                <w:sz w:val="24"/>
                <w:szCs w:val="24"/>
              </w:rPr>
              <w:t>nhằm</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nâng</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cao</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chất</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lượng</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dạy</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học</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bài</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Kỹ</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thuật</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bắn</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súng</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tiểu</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liên</w:t>
            </w:r>
            <w:proofErr w:type="spellEnd"/>
            <w:r w:rsidR="006D6566" w:rsidRPr="00F92199">
              <w:rPr>
                <w:rFonts w:ascii="Times New Roman" w:hAnsi="Times New Roman"/>
                <w:b/>
                <w:kern w:val="32"/>
                <w:sz w:val="24"/>
                <w:szCs w:val="24"/>
              </w:rPr>
              <w:t xml:space="preserve"> AK </w:t>
            </w:r>
            <w:proofErr w:type="spellStart"/>
            <w:r w:rsidR="006D6566" w:rsidRPr="00F92199">
              <w:rPr>
                <w:rFonts w:ascii="Times New Roman" w:hAnsi="Times New Roman"/>
                <w:b/>
                <w:kern w:val="32"/>
                <w:sz w:val="24"/>
                <w:szCs w:val="24"/>
              </w:rPr>
              <w:t>tại</w:t>
            </w:r>
            <w:proofErr w:type="spellEnd"/>
            <w:r w:rsidR="006D6566" w:rsidRPr="00F92199">
              <w:rPr>
                <w:rFonts w:ascii="Times New Roman" w:hAnsi="Times New Roman"/>
                <w:b/>
                <w:kern w:val="32"/>
                <w:sz w:val="24"/>
                <w:szCs w:val="24"/>
              </w:rPr>
              <w:t xml:space="preserve"> TTGDQP&amp;AN </w:t>
            </w:r>
            <w:proofErr w:type="spellStart"/>
            <w:r w:rsidR="006D6566" w:rsidRPr="00F92199">
              <w:rPr>
                <w:rFonts w:ascii="Times New Roman" w:hAnsi="Times New Roman"/>
                <w:b/>
                <w:kern w:val="32"/>
                <w:sz w:val="24"/>
                <w:szCs w:val="24"/>
              </w:rPr>
              <w:t>Trường</w:t>
            </w:r>
            <w:proofErr w:type="spellEnd"/>
            <w:r w:rsidR="006D6566" w:rsidRPr="00F92199">
              <w:rPr>
                <w:rFonts w:ascii="Times New Roman" w:hAnsi="Times New Roman"/>
                <w:b/>
                <w:kern w:val="32"/>
                <w:sz w:val="24"/>
                <w:szCs w:val="24"/>
              </w:rPr>
              <w:t xml:space="preserve"> ĐHSP </w:t>
            </w:r>
            <w:proofErr w:type="spellStart"/>
            <w:r w:rsidR="006D6566" w:rsidRPr="00F92199">
              <w:rPr>
                <w:rFonts w:ascii="Times New Roman" w:hAnsi="Times New Roman"/>
                <w:b/>
                <w:kern w:val="32"/>
                <w:sz w:val="24"/>
                <w:szCs w:val="24"/>
              </w:rPr>
              <w:t>Hà</w:t>
            </w:r>
            <w:proofErr w:type="spellEnd"/>
            <w:r w:rsidR="006D6566" w:rsidRPr="00F92199">
              <w:rPr>
                <w:rFonts w:ascii="Times New Roman" w:hAnsi="Times New Roman"/>
                <w:b/>
                <w:kern w:val="32"/>
                <w:sz w:val="24"/>
                <w:szCs w:val="24"/>
              </w:rPr>
              <w:t xml:space="preserve"> </w:t>
            </w:r>
            <w:proofErr w:type="spellStart"/>
            <w:r w:rsidR="006D6566" w:rsidRPr="00F92199">
              <w:rPr>
                <w:rFonts w:ascii="Times New Roman" w:hAnsi="Times New Roman"/>
                <w:b/>
                <w:kern w:val="32"/>
                <w:sz w:val="24"/>
                <w:szCs w:val="24"/>
              </w:rPr>
              <w:t>Nội</w:t>
            </w:r>
            <w:proofErr w:type="spellEnd"/>
            <w:r w:rsidR="006D6566" w:rsidRPr="00F92199">
              <w:rPr>
                <w:rFonts w:ascii="Times New Roman" w:hAnsi="Times New Roman"/>
                <w:b/>
                <w:kern w:val="32"/>
                <w:sz w:val="24"/>
                <w:szCs w:val="24"/>
              </w:rPr>
              <w:t xml:space="preserve"> 2</w:t>
            </w:r>
          </w:p>
          <w:p w14:paraId="26178719" w14:textId="42749CDD" w:rsidR="003F58A9" w:rsidRPr="00F92199" w:rsidRDefault="00F44D53" w:rsidP="00980B69">
            <w:pPr>
              <w:shd w:val="clear" w:color="auto" w:fill="FFFFFF"/>
              <w:ind w:left="5" w:firstLine="142"/>
              <w:jc w:val="both"/>
              <w:rPr>
                <w:rFonts w:ascii="Times New Roman" w:hAnsi="Times New Roman"/>
                <w:b/>
                <w:i/>
                <w:iCs/>
                <w:color w:val="333333"/>
                <w:sz w:val="24"/>
                <w:szCs w:val="24"/>
              </w:rPr>
            </w:pPr>
            <w:r w:rsidRPr="00F92199">
              <w:rPr>
                <w:rStyle w:val="Strong"/>
                <w:rFonts w:ascii="Times New Roman" w:hAnsi="Times New Roman"/>
                <w:b w:val="0"/>
                <w:i/>
                <w:iCs/>
                <w:color w:val="333333"/>
                <w:sz w:val="24"/>
                <w:szCs w:val="24"/>
              </w:rPr>
              <w:t>2.</w:t>
            </w:r>
            <w:r w:rsidR="003F58A9" w:rsidRPr="00F92199">
              <w:rPr>
                <w:rStyle w:val="Strong"/>
                <w:rFonts w:ascii="Times New Roman" w:hAnsi="Times New Roman"/>
                <w:b w:val="0"/>
                <w:i/>
                <w:iCs/>
                <w:color w:val="333333"/>
                <w:sz w:val="24"/>
                <w:szCs w:val="24"/>
              </w:rPr>
              <w:t xml:space="preserve">2.1. </w:t>
            </w:r>
            <w:proofErr w:type="spellStart"/>
            <w:r w:rsidR="006D6566" w:rsidRPr="00F92199">
              <w:rPr>
                <w:rStyle w:val="Strong"/>
                <w:rFonts w:ascii="Times New Roman" w:hAnsi="Times New Roman"/>
                <w:b w:val="0"/>
                <w:bCs w:val="0"/>
                <w:i/>
                <w:iCs/>
                <w:color w:val="333333"/>
                <w:sz w:val="24"/>
                <w:szCs w:val="24"/>
              </w:rPr>
              <w:t>Phương</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pháp</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dạy</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học</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phù</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hợp</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với</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từng</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đối</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tượng</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học</w:t>
            </w:r>
            <w:proofErr w:type="spellEnd"/>
            <w:r w:rsidR="006D6566" w:rsidRPr="00F92199">
              <w:rPr>
                <w:rStyle w:val="Strong"/>
                <w:rFonts w:ascii="Times New Roman" w:hAnsi="Times New Roman"/>
                <w:b w:val="0"/>
                <w:bCs w:val="0"/>
                <w:i/>
                <w:iCs/>
                <w:color w:val="333333"/>
                <w:sz w:val="24"/>
                <w:szCs w:val="24"/>
              </w:rPr>
              <w:t xml:space="preserve"> </w:t>
            </w:r>
            <w:proofErr w:type="spellStart"/>
            <w:r w:rsidR="006D6566" w:rsidRPr="00F92199">
              <w:rPr>
                <w:rStyle w:val="Strong"/>
                <w:rFonts w:ascii="Times New Roman" w:hAnsi="Times New Roman"/>
                <w:b w:val="0"/>
                <w:bCs w:val="0"/>
                <w:i/>
                <w:iCs/>
                <w:color w:val="333333"/>
                <w:sz w:val="24"/>
                <w:szCs w:val="24"/>
              </w:rPr>
              <w:t>tập</w:t>
            </w:r>
            <w:proofErr w:type="spellEnd"/>
          </w:p>
          <w:p w14:paraId="20F62978" w14:textId="5744F500" w:rsidR="0010760C" w:rsidRPr="00F92199" w:rsidRDefault="00F44D53" w:rsidP="00980B69">
            <w:pPr>
              <w:pStyle w:val="NormalWeb"/>
              <w:shd w:val="clear" w:color="auto" w:fill="FFFFFF"/>
              <w:spacing w:before="0" w:beforeAutospacing="0" w:after="0" w:afterAutospacing="0"/>
              <w:ind w:left="5" w:firstLine="142"/>
              <w:jc w:val="both"/>
              <w:rPr>
                <w:rStyle w:val="Strong"/>
                <w:b w:val="0"/>
                <w:i/>
                <w:iCs/>
                <w:color w:val="333333"/>
              </w:rPr>
            </w:pPr>
            <w:r w:rsidRPr="00F92199">
              <w:rPr>
                <w:rStyle w:val="Strong"/>
                <w:b w:val="0"/>
                <w:i/>
                <w:iCs/>
                <w:color w:val="333333"/>
              </w:rPr>
              <w:t>2.</w:t>
            </w:r>
            <w:r w:rsidR="003F58A9" w:rsidRPr="00F92199">
              <w:rPr>
                <w:rStyle w:val="Strong"/>
                <w:b w:val="0"/>
                <w:i/>
                <w:iCs/>
                <w:color w:val="333333"/>
              </w:rPr>
              <w:t>2.2</w:t>
            </w:r>
            <w:r w:rsidR="006D6566" w:rsidRPr="00F92199">
              <w:rPr>
                <w:rStyle w:val="Strong"/>
                <w:b w:val="0"/>
                <w:i/>
                <w:iCs/>
                <w:color w:val="333333"/>
              </w:rPr>
              <w:t xml:space="preserve">. </w:t>
            </w:r>
            <w:proofErr w:type="spellStart"/>
            <w:r w:rsidR="006D6566" w:rsidRPr="00F92199">
              <w:rPr>
                <w:rStyle w:val="Strong"/>
                <w:b w:val="0"/>
                <w:i/>
                <w:iCs/>
                <w:color w:val="333333"/>
              </w:rPr>
              <w:t>Phương</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pháp</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luyện</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tập</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hiệu</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quả</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bài</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Kỹ</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thuật</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bắn</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súng</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tiểu</w:t>
            </w:r>
            <w:proofErr w:type="spellEnd"/>
            <w:r w:rsidR="006D6566" w:rsidRPr="00F92199">
              <w:rPr>
                <w:rStyle w:val="Strong"/>
                <w:b w:val="0"/>
                <w:i/>
                <w:iCs/>
                <w:color w:val="333333"/>
              </w:rPr>
              <w:t xml:space="preserve"> </w:t>
            </w:r>
            <w:proofErr w:type="spellStart"/>
            <w:r w:rsidR="006D6566" w:rsidRPr="00F92199">
              <w:rPr>
                <w:rStyle w:val="Strong"/>
                <w:b w:val="0"/>
                <w:i/>
                <w:iCs/>
                <w:color w:val="333333"/>
              </w:rPr>
              <w:t>liên</w:t>
            </w:r>
            <w:proofErr w:type="spellEnd"/>
            <w:r w:rsidR="006D6566" w:rsidRPr="00F92199">
              <w:rPr>
                <w:rStyle w:val="Strong"/>
                <w:b w:val="0"/>
                <w:i/>
                <w:iCs/>
                <w:color w:val="333333"/>
              </w:rPr>
              <w:t xml:space="preserve"> AK</w:t>
            </w:r>
          </w:p>
          <w:p w14:paraId="0B77E422" w14:textId="30814F93" w:rsidR="006D6566" w:rsidRPr="00F92199" w:rsidRDefault="006D6566" w:rsidP="00980B69">
            <w:pPr>
              <w:pStyle w:val="NormalWeb"/>
              <w:shd w:val="clear" w:color="auto" w:fill="FFFFFF"/>
              <w:spacing w:before="0" w:beforeAutospacing="0" w:after="0" w:afterAutospacing="0"/>
              <w:ind w:left="5" w:firstLine="142"/>
              <w:jc w:val="both"/>
              <w:rPr>
                <w:rStyle w:val="Strong"/>
                <w:b w:val="0"/>
                <w:i/>
                <w:iCs/>
                <w:color w:val="333333"/>
              </w:rPr>
            </w:pPr>
            <w:r w:rsidRPr="00F92199">
              <w:rPr>
                <w:rStyle w:val="Strong"/>
                <w:b w:val="0"/>
                <w:i/>
                <w:iCs/>
                <w:color w:val="333333"/>
              </w:rPr>
              <w:t xml:space="preserve">2.2.3. </w:t>
            </w:r>
            <w:proofErr w:type="spellStart"/>
            <w:r w:rsidRPr="00F92199">
              <w:rPr>
                <w:rStyle w:val="Strong"/>
                <w:b w:val="0"/>
                <w:i/>
                <w:iCs/>
                <w:color w:val="333333"/>
              </w:rPr>
              <w:t>Thay</w:t>
            </w:r>
            <w:proofErr w:type="spellEnd"/>
            <w:r w:rsidRPr="00F92199">
              <w:rPr>
                <w:rStyle w:val="Strong"/>
                <w:b w:val="0"/>
                <w:i/>
                <w:iCs/>
                <w:color w:val="333333"/>
              </w:rPr>
              <w:t xml:space="preserve"> </w:t>
            </w:r>
            <w:proofErr w:type="spellStart"/>
            <w:r w:rsidRPr="00F92199">
              <w:rPr>
                <w:rStyle w:val="Strong"/>
                <w:b w:val="0"/>
                <w:i/>
                <w:iCs/>
                <w:color w:val="333333"/>
              </w:rPr>
              <w:t>đổi</w:t>
            </w:r>
            <w:proofErr w:type="spellEnd"/>
            <w:r w:rsidRPr="00F92199">
              <w:rPr>
                <w:rStyle w:val="Strong"/>
                <w:b w:val="0"/>
                <w:i/>
                <w:iCs/>
                <w:color w:val="333333"/>
              </w:rPr>
              <w:t xml:space="preserve"> </w:t>
            </w:r>
            <w:proofErr w:type="spellStart"/>
            <w:r w:rsidRPr="00F92199">
              <w:rPr>
                <w:rStyle w:val="Strong"/>
                <w:b w:val="0"/>
                <w:i/>
                <w:iCs/>
                <w:color w:val="333333"/>
              </w:rPr>
              <w:t>các</w:t>
            </w:r>
            <w:proofErr w:type="spellEnd"/>
            <w:r w:rsidRPr="00F92199">
              <w:rPr>
                <w:rStyle w:val="Strong"/>
                <w:b w:val="0"/>
                <w:i/>
                <w:iCs/>
                <w:color w:val="333333"/>
              </w:rPr>
              <w:t xml:space="preserve"> </w:t>
            </w:r>
            <w:proofErr w:type="spellStart"/>
            <w:r w:rsidRPr="00F92199">
              <w:rPr>
                <w:rStyle w:val="Strong"/>
                <w:b w:val="0"/>
                <w:i/>
                <w:iCs/>
                <w:color w:val="333333"/>
              </w:rPr>
              <w:t>hình</w:t>
            </w:r>
            <w:proofErr w:type="spellEnd"/>
            <w:r w:rsidRPr="00F92199">
              <w:rPr>
                <w:rStyle w:val="Strong"/>
                <w:b w:val="0"/>
                <w:i/>
                <w:iCs/>
                <w:color w:val="333333"/>
              </w:rPr>
              <w:t xml:space="preserve"> </w:t>
            </w:r>
            <w:proofErr w:type="spellStart"/>
            <w:r w:rsidRPr="00F92199">
              <w:rPr>
                <w:rStyle w:val="Strong"/>
                <w:b w:val="0"/>
                <w:i/>
                <w:iCs/>
                <w:color w:val="333333"/>
              </w:rPr>
              <w:t>thức</w:t>
            </w:r>
            <w:proofErr w:type="spellEnd"/>
            <w:r w:rsidRPr="00F92199">
              <w:rPr>
                <w:rStyle w:val="Strong"/>
                <w:b w:val="0"/>
                <w:i/>
                <w:iCs/>
                <w:color w:val="333333"/>
              </w:rPr>
              <w:t xml:space="preserve"> </w:t>
            </w:r>
            <w:proofErr w:type="spellStart"/>
            <w:r w:rsidRPr="00F92199">
              <w:rPr>
                <w:rStyle w:val="Strong"/>
                <w:b w:val="0"/>
                <w:i/>
                <w:iCs/>
                <w:color w:val="333333"/>
              </w:rPr>
              <w:t>kiểm</w:t>
            </w:r>
            <w:proofErr w:type="spellEnd"/>
            <w:r w:rsidRPr="00F92199">
              <w:rPr>
                <w:rStyle w:val="Strong"/>
                <w:b w:val="0"/>
                <w:i/>
                <w:iCs/>
                <w:color w:val="333333"/>
              </w:rPr>
              <w:t xml:space="preserve"> </w:t>
            </w:r>
            <w:proofErr w:type="spellStart"/>
            <w:r w:rsidRPr="00F92199">
              <w:rPr>
                <w:rStyle w:val="Strong"/>
                <w:b w:val="0"/>
                <w:i/>
                <w:iCs/>
                <w:color w:val="333333"/>
              </w:rPr>
              <w:t>tra</w:t>
            </w:r>
            <w:proofErr w:type="spellEnd"/>
            <w:r w:rsidRPr="00F92199">
              <w:rPr>
                <w:rStyle w:val="Strong"/>
                <w:b w:val="0"/>
                <w:i/>
                <w:iCs/>
                <w:color w:val="333333"/>
              </w:rPr>
              <w:t xml:space="preserve"> </w:t>
            </w:r>
            <w:proofErr w:type="spellStart"/>
            <w:r w:rsidRPr="00F92199">
              <w:rPr>
                <w:rStyle w:val="Strong"/>
                <w:b w:val="0"/>
                <w:i/>
                <w:iCs/>
                <w:color w:val="333333"/>
              </w:rPr>
              <w:t>đánh</w:t>
            </w:r>
            <w:proofErr w:type="spellEnd"/>
            <w:r w:rsidRPr="00F92199">
              <w:rPr>
                <w:rStyle w:val="Strong"/>
                <w:b w:val="0"/>
                <w:i/>
                <w:iCs/>
                <w:color w:val="333333"/>
              </w:rPr>
              <w:t xml:space="preserve"> </w:t>
            </w:r>
            <w:proofErr w:type="spellStart"/>
            <w:r w:rsidRPr="00F92199">
              <w:rPr>
                <w:rStyle w:val="Strong"/>
                <w:b w:val="0"/>
                <w:i/>
                <w:iCs/>
                <w:color w:val="333333"/>
              </w:rPr>
              <w:t>giá</w:t>
            </w:r>
            <w:proofErr w:type="spellEnd"/>
            <w:r w:rsidRPr="00F92199">
              <w:rPr>
                <w:rStyle w:val="Strong"/>
                <w:b w:val="0"/>
                <w:i/>
                <w:iCs/>
                <w:color w:val="333333"/>
              </w:rPr>
              <w:t xml:space="preserve"> </w:t>
            </w:r>
            <w:proofErr w:type="spellStart"/>
            <w:r w:rsidRPr="00F92199">
              <w:rPr>
                <w:rStyle w:val="Strong"/>
                <w:b w:val="0"/>
                <w:i/>
                <w:iCs/>
                <w:color w:val="333333"/>
              </w:rPr>
              <w:t>để</w:t>
            </w:r>
            <w:proofErr w:type="spellEnd"/>
            <w:r w:rsidRPr="00F92199">
              <w:rPr>
                <w:rStyle w:val="Strong"/>
                <w:b w:val="0"/>
                <w:i/>
                <w:iCs/>
                <w:color w:val="333333"/>
              </w:rPr>
              <w:t xml:space="preserve"> </w:t>
            </w:r>
            <w:proofErr w:type="spellStart"/>
            <w:r w:rsidRPr="00F92199">
              <w:rPr>
                <w:rStyle w:val="Strong"/>
                <w:b w:val="0"/>
                <w:i/>
                <w:iCs/>
                <w:color w:val="333333"/>
              </w:rPr>
              <w:t>phù</w:t>
            </w:r>
            <w:proofErr w:type="spellEnd"/>
            <w:r w:rsidRPr="00F92199">
              <w:rPr>
                <w:rStyle w:val="Strong"/>
                <w:b w:val="0"/>
                <w:i/>
                <w:iCs/>
                <w:color w:val="333333"/>
              </w:rPr>
              <w:t xml:space="preserve"> </w:t>
            </w:r>
            <w:proofErr w:type="spellStart"/>
            <w:r w:rsidRPr="00F92199">
              <w:rPr>
                <w:rStyle w:val="Strong"/>
                <w:b w:val="0"/>
                <w:i/>
                <w:iCs/>
                <w:color w:val="333333"/>
              </w:rPr>
              <w:t>hợp</w:t>
            </w:r>
            <w:proofErr w:type="spellEnd"/>
            <w:r w:rsidRPr="00F92199">
              <w:rPr>
                <w:rStyle w:val="Strong"/>
                <w:b w:val="0"/>
                <w:i/>
                <w:iCs/>
                <w:color w:val="333333"/>
              </w:rPr>
              <w:t xml:space="preserve"> </w:t>
            </w:r>
            <w:proofErr w:type="spellStart"/>
            <w:r w:rsidRPr="00F92199">
              <w:rPr>
                <w:rStyle w:val="Strong"/>
                <w:b w:val="0"/>
                <w:i/>
                <w:iCs/>
                <w:color w:val="333333"/>
              </w:rPr>
              <w:t>với</w:t>
            </w:r>
            <w:proofErr w:type="spellEnd"/>
            <w:r w:rsidRPr="00F92199">
              <w:rPr>
                <w:rStyle w:val="Strong"/>
                <w:b w:val="0"/>
                <w:i/>
                <w:iCs/>
                <w:color w:val="333333"/>
              </w:rPr>
              <w:t xml:space="preserve"> </w:t>
            </w:r>
            <w:proofErr w:type="spellStart"/>
            <w:r w:rsidRPr="00F92199">
              <w:rPr>
                <w:rStyle w:val="Strong"/>
                <w:b w:val="0"/>
                <w:i/>
                <w:iCs/>
                <w:color w:val="333333"/>
              </w:rPr>
              <w:t>từng</w:t>
            </w:r>
            <w:proofErr w:type="spellEnd"/>
            <w:r w:rsidRPr="00F92199">
              <w:rPr>
                <w:rStyle w:val="Strong"/>
                <w:b w:val="0"/>
                <w:i/>
                <w:iCs/>
                <w:color w:val="333333"/>
              </w:rPr>
              <w:t xml:space="preserve"> </w:t>
            </w:r>
            <w:proofErr w:type="spellStart"/>
            <w:r w:rsidRPr="00F92199">
              <w:rPr>
                <w:rStyle w:val="Strong"/>
                <w:b w:val="0"/>
                <w:i/>
                <w:iCs/>
                <w:color w:val="333333"/>
              </w:rPr>
              <w:t>đối</w:t>
            </w:r>
            <w:proofErr w:type="spellEnd"/>
            <w:r w:rsidRPr="00F92199">
              <w:rPr>
                <w:rStyle w:val="Strong"/>
                <w:b w:val="0"/>
                <w:i/>
                <w:iCs/>
                <w:color w:val="333333"/>
              </w:rPr>
              <w:t xml:space="preserve"> </w:t>
            </w:r>
            <w:proofErr w:type="spellStart"/>
            <w:r w:rsidRPr="00F92199">
              <w:rPr>
                <w:rStyle w:val="Strong"/>
                <w:b w:val="0"/>
                <w:i/>
                <w:iCs/>
                <w:color w:val="333333"/>
              </w:rPr>
              <w:t>tượng</w:t>
            </w:r>
            <w:proofErr w:type="spellEnd"/>
            <w:r w:rsidRPr="00F92199">
              <w:rPr>
                <w:rStyle w:val="Strong"/>
                <w:b w:val="0"/>
                <w:i/>
                <w:iCs/>
                <w:color w:val="333333"/>
              </w:rPr>
              <w:t xml:space="preserve"> </w:t>
            </w:r>
            <w:proofErr w:type="spellStart"/>
            <w:r w:rsidRPr="00F92199">
              <w:rPr>
                <w:rStyle w:val="Strong"/>
                <w:b w:val="0"/>
                <w:i/>
                <w:iCs/>
                <w:color w:val="333333"/>
              </w:rPr>
              <w:t>học</w:t>
            </w:r>
            <w:proofErr w:type="spellEnd"/>
            <w:r w:rsidRPr="00F92199">
              <w:rPr>
                <w:rStyle w:val="Strong"/>
                <w:b w:val="0"/>
                <w:i/>
                <w:iCs/>
                <w:color w:val="333333"/>
              </w:rPr>
              <w:t xml:space="preserve"> </w:t>
            </w:r>
            <w:proofErr w:type="spellStart"/>
            <w:r w:rsidRPr="00F92199">
              <w:rPr>
                <w:rStyle w:val="Strong"/>
                <w:b w:val="0"/>
                <w:i/>
                <w:iCs/>
                <w:color w:val="333333"/>
              </w:rPr>
              <w:t>tập</w:t>
            </w:r>
            <w:proofErr w:type="spellEnd"/>
          </w:p>
          <w:p w14:paraId="6BD694FD" w14:textId="7E7667C3" w:rsidR="006D6566" w:rsidRPr="00F92199" w:rsidRDefault="006D6566" w:rsidP="00980B69">
            <w:pPr>
              <w:pStyle w:val="NormalWeb"/>
              <w:shd w:val="clear" w:color="auto" w:fill="FFFFFF"/>
              <w:spacing w:before="0" w:beforeAutospacing="0" w:after="0" w:afterAutospacing="0"/>
              <w:ind w:left="5" w:firstLine="142"/>
              <w:jc w:val="both"/>
              <w:rPr>
                <w:rStyle w:val="Strong"/>
                <w:b w:val="0"/>
                <w:i/>
                <w:iCs/>
                <w:color w:val="333333"/>
              </w:rPr>
            </w:pPr>
            <w:r w:rsidRPr="00F92199">
              <w:rPr>
                <w:rStyle w:val="Strong"/>
                <w:b w:val="0"/>
                <w:i/>
                <w:iCs/>
                <w:color w:val="333333"/>
              </w:rPr>
              <w:t xml:space="preserve">2.2.3 </w:t>
            </w:r>
            <w:proofErr w:type="spellStart"/>
            <w:r w:rsidRPr="00F92199">
              <w:rPr>
                <w:rStyle w:val="Strong"/>
                <w:b w:val="0"/>
                <w:i/>
                <w:iCs/>
                <w:color w:val="333333"/>
              </w:rPr>
              <w:t>Các</w:t>
            </w:r>
            <w:proofErr w:type="spellEnd"/>
            <w:r w:rsidRPr="00F92199">
              <w:rPr>
                <w:rStyle w:val="Strong"/>
                <w:b w:val="0"/>
                <w:i/>
                <w:iCs/>
                <w:color w:val="333333"/>
              </w:rPr>
              <w:t xml:space="preserve"> </w:t>
            </w:r>
            <w:proofErr w:type="spellStart"/>
            <w:r w:rsidRPr="00F92199">
              <w:rPr>
                <w:rStyle w:val="Strong"/>
                <w:b w:val="0"/>
                <w:i/>
                <w:iCs/>
                <w:color w:val="333333"/>
              </w:rPr>
              <w:t>biện</w:t>
            </w:r>
            <w:proofErr w:type="spellEnd"/>
            <w:r w:rsidRPr="00F92199">
              <w:rPr>
                <w:rStyle w:val="Strong"/>
                <w:b w:val="0"/>
                <w:i/>
                <w:iCs/>
                <w:color w:val="333333"/>
              </w:rPr>
              <w:t xml:space="preserve"> </w:t>
            </w:r>
            <w:proofErr w:type="spellStart"/>
            <w:r w:rsidRPr="00F92199">
              <w:rPr>
                <w:rStyle w:val="Strong"/>
                <w:b w:val="0"/>
                <w:i/>
                <w:iCs/>
                <w:color w:val="333333"/>
              </w:rPr>
              <w:t>pháp</w:t>
            </w:r>
            <w:proofErr w:type="spellEnd"/>
            <w:r w:rsidRPr="00F92199">
              <w:rPr>
                <w:rStyle w:val="Strong"/>
                <w:b w:val="0"/>
                <w:i/>
                <w:iCs/>
                <w:color w:val="333333"/>
              </w:rPr>
              <w:t xml:space="preserve"> </w:t>
            </w:r>
            <w:proofErr w:type="spellStart"/>
            <w:r w:rsidRPr="00F92199">
              <w:rPr>
                <w:rStyle w:val="Strong"/>
                <w:b w:val="0"/>
                <w:i/>
                <w:iCs/>
                <w:color w:val="333333"/>
              </w:rPr>
              <w:t>khác</w:t>
            </w:r>
            <w:proofErr w:type="spellEnd"/>
          </w:p>
          <w:p w14:paraId="7EE43F44" w14:textId="4DB35711" w:rsidR="00923F85" w:rsidRPr="00F92199" w:rsidRDefault="006D6566" w:rsidP="00980B69">
            <w:pPr>
              <w:pStyle w:val="NormalWeb"/>
              <w:shd w:val="clear" w:color="auto" w:fill="FFFFFF"/>
              <w:spacing w:before="0" w:beforeAutospacing="0" w:after="0" w:afterAutospacing="0"/>
              <w:ind w:left="5" w:firstLine="142"/>
              <w:rPr>
                <w:b/>
                <w:bCs/>
                <w:color w:val="333333"/>
                <w:lang w:val="it-IT"/>
              </w:rPr>
            </w:pPr>
            <w:r w:rsidRPr="00F92199">
              <w:rPr>
                <w:b/>
                <w:bCs/>
                <w:color w:val="333333"/>
                <w:lang w:val="it-IT"/>
              </w:rPr>
              <w:t>3</w:t>
            </w:r>
            <w:r w:rsidR="002B7AFC" w:rsidRPr="00F92199">
              <w:rPr>
                <w:b/>
                <w:bCs/>
                <w:color w:val="333333"/>
                <w:lang w:val="it-IT"/>
              </w:rPr>
              <w:t xml:space="preserve">. </w:t>
            </w:r>
            <w:r w:rsidR="00980B69" w:rsidRPr="00F92199">
              <w:rPr>
                <w:b/>
                <w:bCs/>
                <w:color w:val="333333"/>
                <w:lang w:val="it-IT"/>
              </w:rPr>
              <w:t>Kết luận</w:t>
            </w:r>
          </w:p>
          <w:p w14:paraId="3DC3E042" w14:textId="5C075441" w:rsidR="00980B69" w:rsidRPr="00F92199" w:rsidRDefault="00980B69" w:rsidP="00980B69">
            <w:pPr>
              <w:pStyle w:val="NormalWeb"/>
              <w:shd w:val="clear" w:color="auto" w:fill="FFFFFF"/>
              <w:spacing w:before="0" w:beforeAutospacing="0" w:after="0" w:afterAutospacing="0"/>
              <w:ind w:left="5" w:firstLine="142"/>
              <w:rPr>
                <w:color w:val="333333"/>
              </w:rPr>
            </w:pPr>
            <w:r w:rsidRPr="00F92199">
              <w:rPr>
                <w:b/>
                <w:bCs/>
                <w:color w:val="333333"/>
                <w:lang w:val="it-IT"/>
              </w:rPr>
              <w:t>TÀI LIỆU THAM KHẢO</w:t>
            </w:r>
          </w:p>
        </w:tc>
        <w:tc>
          <w:tcPr>
            <w:tcW w:w="1559" w:type="dxa"/>
            <w:tcBorders>
              <w:top w:val="single" w:sz="4" w:space="0" w:color="000000"/>
              <w:left w:val="single" w:sz="4" w:space="0" w:color="000000"/>
              <w:bottom w:val="single" w:sz="4" w:space="0" w:color="000000"/>
              <w:right w:val="single" w:sz="4" w:space="0" w:color="000000"/>
            </w:tcBorders>
          </w:tcPr>
          <w:p w14:paraId="1E7F1CEB" w14:textId="17642E45" w:rsidR="00672948" w:rsidRPr="00F92199" w:rsidRDefault="0085594E" w:rsidP="00980B69">
            <w:pPr>
              <w:shd w:val="clear" w:color="auto" w:fill="FFFFFF"/>
              <w:jc w:val="center"/>
              <w:rPr>
                <w:rFonts w:ascii="Times New Roman" w:hAnsi="Times New Roman"/>
                <w:sz w:val="24"/>
                <w:szCs w:val="24"/>
              </w:rPr>
            </w:pPr>
            <w:proofErr w:type="spellStart"/>
            <w:r w:rsidRPr="00F92199">
              <w:rPr>
                <w:rFonts w:ascii="Times New Roman" w:hAnsi="Times New Roman"/>
                <w:sz w:val="24"/>
                <w:szCs w:val="24"/>
              </w:rPr>
              <w:t>Trần</w:t>
            </w:r>
            <w:proofErr w:type="spellEnd"/>
            <w:r w:rsidRPr="00F92199">
              <w:rPr>
                <w:rFonts w:ascii="Times New Roman" w:hAnsi="Times New Roman"/>
                <w:sz w:val="24"/>
                <w:szCs w:val="24"/>
              </w:rPr>
              <w:t xml:space="preserve"> </w:t>
            </w:r>
            <w:proofErr w:type="spellStart"/>
            <w:r w:rsidR="00BE574E" w:rsidRPr="00F92199">
              <w:rPr>
                <w:rFonts w:ascii="Times New Roman" w:hAnsi="Times New Roman"/>
                <w:sz w:val="24"/>
                <w:szCs w:val="24"/>
              </w:rPr>
              <w:t>Đức</w:t>
            </w:r>
            <w:proofErr w:type="spellEnd"/>
            <w:r w:rsidR="00BE574E" w:rsidRPr="00F92199">
              <w:rPr>
                <w:rFonts w:ascii="Times New Roman" w:hAnsi="Times New Roman"/>
                <w:sz w:val="24"/>
                <w:szCs w:val="24"/>
              </w:rPr>
              <w:t xml:space="preserve"> </w:t>
            </w:r>
            <w:proofErr w:type="spellStart"/>
            <w:r w:rsidR="00BE574E" w:rsidRPr="00F92199">
              <w:rPr>
                <w:rFonts w:ascii="Times New Roman" w:hAnsi="Times New Roman"/>
                <w:sz w:val="24"/>
                <w:szCs w:val="24"/>
              </w:rPr>
              <w:t>Cường</w:t>
            </w:r>
            <w:proofErr w:type="spellEnd"/>
          </w:p>
          <w:p w14:paraId="0D852E27" w14:textId="50835905" w:rsidR="00810490" w:rsidRPr="00F92199" w:rsidRDefault="00672948" w:rsidP="00980B69">
            <w:pPr>
              <w:shd w:val="clear" w:color="auto" w:fill="FFFFFF"/>
              <w:jc w:val="center"/>
              <w:rPr>
                <w:rFonts w:ascii="Times New Roman" w:hAnsi="Times New Roman"/>
                <w:sz w:val="24"/>
                <w:szCs w:val="24"/>
              </w:rPr>
            </w:pPr>
            <w:r w:rsidRPr="00F92199">
              <w:rPr>
                <w:rFonts w:ascii="Times New Roman" w:hAnsi="Times New Roman"/>
                <w:sz w:val="24"/>
                <w:szCs w:val="24"/>
              </w:rPr>
              <w:t>(</w:t>
            </w:r>
            <w:r w:rsidR="007D5375" w:rsidRPr="00F92199">
              <w:rPr>
                <w:rFonts w:ascii="Times New Roman" w:hAnsi="Times New Roman"/>
                <w:sz w:val="24"/>
                <w:szCs w:val="24"/>
              </w:rPr>
              <w:t>GV</w:t>
            </w:r>
            <w:r w:rsidR="001B7618" w:rsidRPr="00F92199">
              <w:rPr>
                <w:rFonts w:ascii="Times New Roman" w:hAnsi="Times New Roman"/>
                <w:sz w:val="24"/>
                <w:szCs w:val="24"/>
              </w:rPr>
              <w:t xml:space="preserve"> </w:t>
            </w:r>
            <w:proofErr w:type="spellStart"/>
            <w:r w:rsidR="001B7618" w:rsidRPr="00F92199">
              <w:rPr>
                <w:rFonts w:ascii="Times New Roman" w:hAnsi="Times New Roman"/>
                <w:sz w:val="24"/>
                <w:szCs w:val="24"/>
              </w:rPr>
              <w:t>K.</w:t>
            </w:r>
            <w:r w:rsidR="0085594E" w:rsidRPr="00F92199">
              <w:rPr>
                <w:rFonts w:ascii="Times New Roman" w:hAnsi="Times New Roman"/>
                <w:sz w:val="24"/>
                <w:szCs w:val="24"/>
              </w:rPr>
              <w:t>Quân</w:t>
            </w:r>
            <w:proofErr w:type="spellEnd"/>
            <w:r w:rsidR="0085594E" w:rsidRPr="00F92199">
              <w:rPr>
                <w:rFonts w:ascii="Times New Roman" w:hAnsi="Times New Roman"/>
                <w:sz w:val="24"/>
                <w:szCs w:val="24"/>
              </w:rPr>
              <w:t xml:space="preserve"> </w:t>
            </w:r>
            <w:proofErr w:type="spellStart"/>
            <w:r w:rsidR="0085594E" w:rsidRPr="00F92199">
              <w:rPr>
                <w:rFonts w:ascii="Times New Roman" w:hAnsi="Times New Roman"/>
                <w:sz w:val="24"/>
                <w:szCs w:val="24"/>
              </w:rPr>
              <w:t>sự</w:t>
            </w:r>
            <w:proofErr w:type="spellEnd"/>
            <w:r w:rsidR="00810490" w:rsidRPr="00F92199">
              <w:rPr>
                <w:rFonts w:ascii="Times New Roman" w:hAnsi="Times New Roman"/>
                <w:sz w:val="24"/>
                <w:szCs w:val="24"/>
              </w:rPr>
              <w:t>)</w:t>
            </w:r>
          </w:p>
          <w:p w14:paraId="49484C49" w14:textId="77777777" w:rsidR="00352EC9" w:rsidRPr="00F92199" w:rsidRDefault="00352EC9" w:rsidP="00980B69">
            <w:pPr>
              <w:jc w:val="center"/>
              <w:rPr>
                <w:rFonts w:ascii="Times New Roman" w:hAnsi="Times New Roman"/>
                <w:sz w:val="24"/>
                <w:szCs w:val="24"/>
              </w:rPr>
            </w:pPr>
          </w:p>
          <w:p w14:paraId="75A3563F" w14:textId="77777777" w:rsidR="00352EC9" w:rsidRPr="00F92199" w:rsidRDefault="00352EC9" w:rsidP="00980B69">
            <w:pPr>
              <w:jc w:val="center"/>
              <w:rPr>
                <w:rFonts w:ascii="Times New Roman" w:hAnsi="Times New Roman"/>
                <w:sz w:val="24"/>
                <w:szCs w:val="24"/>
              </w:rPr>
            </w:pPr>
          </w:p>
          <w:p w14:paraId="1630A4E7" w14:textId="77777777" w:rsidR="00352EC9" w:rsidRPr="00F92199" w:rsidRDefault="00352EC9" w:rsidP="00980B69">
            <w:pPr>
              <w:jc w:val="center"/>
              <w:rPr>
                <w:rFonts w:ascii="Times New Roman" w:hAnsi="Times New Roman"/>
                <w:sz w:val="24"/>
                <w:szCs w:val="24"/>
              </w:rPr>
            </w:pPr>
          </w:p>
          <w:p w14:paraId="6332E8B0" w14:textId="77777777" w:rsidR="00352EC9" w:rsidRPr="00F92199" w:rsidRDefault="00352EC9" w:rsidP="00980B69">
            <w:pPr>
              <w:jc w:val="center"/>
              <w:rPr>
                <w:rFonts w:ascii="Times New Roman" w:hAnsi="Times New Roman"/>
                <w:sz w:val="24"/>
                <w:szCs w:val="24"/>
              </w:rPr>
            </w:pPr>
          </w:p>
          <w:p w14:paraId="33159FAD" w14:textId="77777777" w:rsidR="00352EC9" w:rsidRPr="00F92199" w:rsidRDefault="00352EC9" w:rsidP="00980B69">
            <w:pPr>
              <w:jc w:val="center"/>
              <w:rPr>
                <w:rFonts w:ascii="Times New Roman" w:hAnsi="Times New Roman"/>
                <w:sz w:val="24"/>
                <w:szCs w:val="24"/>
              </w:rPr>
            </w:pPr>
          </w:p>
          <w:p w14:paraId="5F9B6D5D" w14:textId="77777777" w:rsidR="00352EC9" w:rsidRPr="00F92199" w:rsidRDefault="00352EC9" w:rsidP="00980B69">
            <w:pPr>
              <w:jc w:val="center"/>
              <w:rPr>
                <w:rFonts w:ascii="Times New Roman" w:hAnsi="Times New Roman"/>
                <w:sz w:val="24"/>
                <w:szCs w:val="24"/>
              </w:rPr>
            </w:pPr>
          </w:p>
          <w:p w14:paraId="68BF677E" w14:textId="77777777" w:rsidR="00352EC9" w:rsidRPr="00F92199" w:rsidRDefault="00352EC9" w:rsidP="00980B69">
            <w:pPr>
              <w:jc w:val="center"/>
              <w:rPr>
                <w:rFonts w:ascii="Times New Roman" w:hAnsi="Times New Roman"/>
                <w:sz w:val="24"/>
                <w:szCs w:val="24"/>
              </w:rPr>
            </w:pPr>
          </w:p>
          <w:p w14:paraId="11F23D65" w14:textId="77777777" w:rsidR="00352EC9" w:rsidRPr="00F92199" w:rsidRDefault="00352EC9" w:rsidP="00980B69">
            <w:pPr>
              <w:jc w:val="center"/>
              <w:rPr>
                <w:rFonts w:ascii="Times New Roman" w:hAnsi="Times New Roman"/>
                <w:sz w:val="24"/>
                <w:szCs w:val="24"/>
              </w:rPr>
            </w:pPr>
          </w:p>
          <w:p w14:paraId="1529FF65" w14:textId="77777777" w:rsidR="00352EC9" w:rsidRPr="00F92199" w:rsidRDefault="00352EC9" w:rsidP="00980B69">
            <w:pPr>
              <w:jc w:val="center"/>
              <w:rPr>
                <w:rFonts w:ascii="Times New Roman" w:hAnsi="Times New Roman"/>
                <w:sz w:val="24"/>
                <w:szCs w:val="24"/>
              </w:rPr>
            </w:pPr>
          </w:p>
          <w:p w14:paraId="073785E9" w14:textId="77777777" w:rsidR="00352EC9" w:rsidRPr="00F92199" w:rsidRDefault="00352EC9" w:rsidP="00980B69">
            <w:pPr>
              <w:jc w:val="center"/>
              <w:rPr>
                <w:rFonts w:ascii="Times New Roman" w:hAnsi="Times New Roman"/>
                <w:sz w:val="24"/>
                <w:szCs w:val="24"/>
              </w:rPr>
            </w:pPr>
          </w:p>
          <w:p w14:paraId="7818E24E" w14:textId="77777777" w:rsidR="00352EC9" w:rsidRPr="00F92199" w:rsidRDefault="00352EC9" w:rsidP="00980B69">
            <w:pPr>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EEE3754" w14:textId="62B2B3E6" w:rsidR="00B01AB7" w:rsidRPr="00F92199" w:rsidRDefault="006A0882" w:rsidP="00980B69">
            <w:pPr>
              <w:rPr>
                <w:rFonts w:ascii="Times New Roman" w:hAnsi="Times New Roman"/>
                <w:sz w:val="24"/>
                <w:szCs w:val="24"/>
              </w:rPr>
            </w:pPr>
            <w:r w:rsidRPr="00F92199">
              <w:rPr>
                <w:rFonts w:ascii="Times New Roman" w:hAnsi="Times New Roman"/>
                <w:sz w:val="24"/>
                <w:szCs w:val="24"/>
              </w:rPr>
              <w:t xml:space="preserve"> </w:t>
            </w:r>
            <w:r w:rsidR="00664E39" w:rsidRPr="00F92199">
              <w:rPr>
                <w:rFonts w:ascii="Times New Roman" w:hAnsi="Times New Roman"/>
                <w:sz w:val="24"/>
                <w:szCs w:val="24"/>
              </w:rPr>
              <w:t>10h00</w:t>
            </w:r>
            <w:r w:rsidR="00980B69" w:rsidRPr="00F92199">
              <w:rPr>
                <w:rFonts w:ascii="Times New Roman" w:hAnsi="Times New Roman"/>
                <w:sz w:val="24"/>
                <w:szCs w:val="24"/>
              </w:rPr>
              <w:t xml:space="preserve">  -11h45</w:t>
            </w:r>
          </w:p>
          <w:p w14:paraId="69EF6C22" w14:textId="2A713ACC" w:rsidR="00664E39" w:rsidRPr="00F92199" w:rsidRDefault="00664E39" w:rsidP="00980B69">
            <w:pPr>
              <w:rPr>
                <w:rFonts w:ascii="Times New Roman" w:hAnsi="Times New Roman"/>
                <w:sz w:val="24"/>
                <w:szCs w:val="24"/>
              </w:rPr>
            </w:pPr>
            <w:proofErr w:type="spellStart"/>
            <w:r w:rsidRPr="00F92199">
              <w:rPr>
                <w:rFonts w:ascii="Times New Roman" w:hAnsi="Times New Roman"/>
                <w:sz w:val="24"/>
                <w:szCs w:val="24"/>
              </w:rPr>
              <w:t>Ngày</w:t>
            </w:r>
            <w:proofErr w:type="spellEnd"/>
            <w:r w:rsidRPr="00F92199">
              <w:rPr>
                <w:rFonts w:ascii="Times New Roman" w:hAnsi="Times New Roman"/>
                <w:sz w:val="24"/>
                <w:szCs w:val="24"/>
              </w:rPr>
              <w:t xml:space="preserve"> 24/8/2023</w:t>
            </w:r>
          </w:p>
          <w:p w14:paraId="2DBB6FC7" w14:textId="77777777" w:rsidR="002356AD" w:rsidRPr="00F92199" w:rsidRDefault="002356AD" w:rsidP="00980B69">
            <w:pPr>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0106C7B" w14:textId="142B9808" w:rsidR="002356AD" w:rsidRPr="00F92199" w:rsidRDefault="001B7618" w:rsidP="00980B69">
            <w:pPr>
              <w:jc w:val="center"/>
              <w:rPr>
                <w:rFonts w:ascii="Times New Roman" w:hAnsi="Times New Roman"/>
                <w:bCs/>
                <w:color w:val="222222"/>
                <w:sz w:val="24"/>
                <w:szCs w:val="24"/>
              </w:rPr>
            </w:pPr>
            <w:proofErr w:type="spellStart"/>
            <w:r w:rsidRPr="00F92199">
              <w:rPr>
                <w:rFonts w:ascii="Times New Roman" w:hAnsi="Times New Roman"/>
                <w:bCs/>
                <w:color w:val="222222"/>
                <w:sz w:val="24"/>
                <w:szCs w:val="24"/>
              </w:rPr>
              <w:t>Phòng</w:t>
            </w:r>
            <w:proofErr w:type="spellEnd"/>
            <w:r w:rsidRPr="00F92199">
              <w:rPr>
                <w:rFonts w:ascii="Times New Roman" w:hAnsi="Times New Roman"/>
                <w:bCs/>
                <w:color w:val="222222"/>
                <w:sz w:val="24"/>
                <w:szCs w:val="24"/>
              </w:rPr>
              <w:t xml:space="preserve"> </w:t>
            </w:r>
            <w:proofErr w:type="spellStart"/>
            <w:r w:rsidRPr="00F92199">
              <w:rPr>
                <w:rFonts w:ascii="Times New Roman" w:hAnsi="Times New Roman"/>
                <w:bCs/>
                <w:color w:val="222222"/>
                <w:sz w:val="24"/>
                <w:szCs w:val="24"/>
              </w:rPr>
              <w:t>họp</w:t>
            </w:r>
            <w:proofErr w:type="spellEnd"/>
            <w:r w:rsidRPr="00F92199">
              <w:rPr>
                <w:rFonts w:ascii="Times New Roman" w:hAnsi="Times New Roman"/>
                <w:bCs/>
                <w:color w:val="222222"/>
                <w:sz w:val="24"/>
                <w:szCs w:val="24"/>
              </w:rPr>
              <w:t xml:space="preserve"> 1 TTQP&amp;AN</w:t>
            </w:r>
          </w:p>
        </w:tc>
        <w:tc>
          <w:tcPr>
            <w:tcW w:w="992" w:type="dxa"/>
            <w:tcBorders>
              <w:top w:val="single" w:sz="4" w:space="0" w:color="000000"/>
              <w:left w:val="single" w:sz="4" w:space="0" w:color="000000"/>
              <w:bottom w:val="single" w:sz="4" w:space="0" w:color="000000"/>
              <w:right w:val="single" w:sz="4" w:space="0" w:color="000000"/>
            </w:tcBorders>
          </w:tcPr>
          <w:p w14:paraId="111E6DAC" w14:textId="77777777" w:rsidR="00532805" w:rsidRPr="00F92199" w:rsidRDefault="00805AC5" w:rsidP="00980B69">
            <w:pPr>
              <w:jc w:val="center"/>
              <w:rPr>
                <w:rFonts w:ascii="Times New Roman" w:hAnsi="Times New Roman"/>
                <w:sz w:val="24"/>
                <w:szCs w:val="24"/>
              </w:rPr>
            </w:pPr>
            <w:proofErr w:type="spellStart"/>
            <w:r w:rsidRPr="00F92199">
              <w:rPr>
                <w:rFonts w:ascii="Times New Roman" w:hAnsi="Times New Roman"/>
                <w:sz w:val="24"/>
                <w:szCs w:val="24"/>
              </w:rPr>
              <w:t>Có</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sử</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dụng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máy</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chiếu</w:t>
            </w:r>
            <w:proofErr w:type="spellEnd"/>
          </w:p>
          <w:p w14:paraId="576221CC" w14:textId="77777777" w:rsidR="00532805" w:rsidRPr="00F92199" w:rsidRDefault="00532805" w:rsidP="00980B69">
            <w:pPr>
              <w:jc w:val="center"/>
              <w:rPr>
                <w:rFonts w:ascii="Times New Roman" w:hAnsi="Times New Roman"/>
                <w:sz w:val="24"/>
                <w:szCs w:val="24"/>
              </w:rPr>
            </w:pPr>
          </w:p>
          <w:p w14:paraId="6AB76D16" w14:textId="77777777" w:rsidR="00532805" w:rsidRPr="00F92199" w:rsidRDefault="00532805" w:rsidP="00980B69">
            <w:pPr>
              <w:jc w:val="center"/>
              <w:rPr>
                <w:rFonts w:ascii="Times New Roman" w:hAnsi="Times New Roman"/>
                <w:sz w:val="24"/>
                <w:szCs w:val="24"/>
              </w:rPr>
            </w:pPr>
          </w:p>
          <w:p w14:paraId="19E0D4CA" w14:textId="77777777" w:rsidR="00532805" w:rsidRPr="00F92199" w:rsidRDefault="00532805" w:rsidP="00980B69">
            <w:pPr>
              <w:jc w:val="center"/>
              <w:rPr>
                <w:rFonts w:ascii="Times New Roman" w:hAnsi="Times New Roman"/>
                <w:sz w:val="24"/>
                <w:szCs w:val="24"/>
              </w:rPr>
            </w:pPr>
          </w:p>
          <w:p w14:paraId="614FFD28" w14:textId="77777777" w:rsidR="00532805" w:rsidRPr="00F92199" w:rsidRDefault="00532805" w:rsidP="00980B69">
            <w:pPr>
              <w:jc w:val="center"/>
              <w:rPr>
                <w:rFonts w:ascii="Times New Roman" w:hAnsi="Times New Roman"/>
                <w:sz w:val="24"/>
                <w:szCs w:val="24"/>
              </w:rPr>
            </w:pPr>
          </w:p>
          <w:p w14:paraId="54AFD513" w14:textId="77777777" w:rsidR="00532805" w:rsidRPr="00F92199" w:rsidRDefault="00532805" w:rsidP="00980B69">
            <w:pPr>
              <w:jc w:val="center"/>
              <w:rPr>
                <w:rFonts w:ascii="Times New Roman" w:hAnsi="Times New Roman"/>
                <w:sz w:val="24"/>
                <w:szCs w:val="24"/>
              </w:rPr>
            </w:pPr>
          </w:p>
          <w:p w14:paraId="788E292B" w14:textId="77777777" w:rsidR="00532805" w:rsidRPr="00F92199" w:rsidRDefault="00532805" w:rsidP="00980B69">
            <w:pPr>
              <w:jc w:val="center"/>
              <w:rPr>
                <w:rFonts w:ascii="Times New Roman" w:hAnsi="Times New Roman"/>
                <w:sz w:val="24"/>
                <w:szCs w:val="24"/>
              </w:rPr>
            </w:pPr>
          </w:p>
          <w:p w14:paraId="00CE4CB6" w14:textId="77777777" w:rsidR="00532805" w:rsidRPr="00F92199" w:rsidRDefault="00532805" w:rsidP="00980B69">
            <w:pPr>
              <w:jc w:val="center"/>
              <w:rPr>
                <w:rFonts w:ascii="Times New Roman" w:hAnsi="Times New Roman"/>
                <w:sz w:val="24"/>
                <w:szCs w:val="24"/>
              </w:rPr>
            </w:pPr>
          </w:p>
          <w:p w14:paraId="05619FC9" w14:textId="77777777" w:rsidR="00532805" w:rsidRPr="00F92199" w:rsidRDefault="00532805" w:rsidP="00980B69">
            <w:pPr>
              <w:jc w:val="center"/>
              <w:rPr>
                <w:rFonts w:ascii="Times New Roman" w:hAnsi="Times New Roman"/>
                <w:sz w:val="24"/>
                <w:szCs w:val="24"/>
              </w:rPr>
            </w:pPr>
          </w:p>
          <w:p w14:paraId="0D3BA84F" w14:textId="77777777" w:rsidR="00532805" w:rsidRPr="00F92199" w:rsidRDefault="00532805" w:rsidP="00980B69">
            <w:pPr>
              <w:rPr>
                <w:rFonts w:ascii="Times New Roman" w:hAnsi="Times New Roman"/>
                <w:sz w:val="24"/>
                <w:szCs w:val="24"/>
              </w:rPr>
            </w:pPr>
          </w:p>
        </w:tc>
      </w:tr>
      <w:tr w:rsidR="00980B69" w:rsidRPr="00F92199" w14:paraId="54FCB517" w14:textId="77777777" w:rsidTr="00F92199">
        <w:tc>
          <w:tcPr>
            <w:tcW w:w="937" w:type="dxa"/>
            <w:tcBorders>
              <w:top w:val="single" w:sz="4" w:space="0" w:color="000000"/>
              <w:left w:val="single" w:sz="4" w:space="0" w:color="000000"/>
              <w:bottom w:val="single" w:sz="4" w:space="0" w:color="000000"/>
              <w:right w:val="single" w:sz="4" w:space="0" w:color="000000"/>
            </w:tcBorders>
          </w:tcPr>
          <w:p w14:paraId="6737BB52" w14:textId="0B7E878B" w:rsidR="00980B69" w:rsidRPr="00F92199" w:rsidRDefault="00F92199" w:rsidP="00980B69">
            <w:pPr>
              <w:jc w:val="center"/>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Khoa</w:t>
            </w:r>
            <w:proofErr w:type="spellEnd"/>
            <w:r>
              <w:rPr>
                <w:rFonts w:ascii="Times New Roman" w:hAnsi="Times New Roman"/>
                <w:b/>
                <w:sz w:val="24"/>
                <w:szCs w:val="24"/>
              </w:rPr>
              <w:t xml:space="preserve"> </w:t>
            </w:r>
            <w:proofErr w:type="spellStart"/>
            <w:r>
              <w:rPr>
                <w:rFonts w:ascii="Times New Roman" w:hAnsi="Times New Roman"/>
                <w:b/>
                <w:sz w:val="24"/>
                <w:szCs w:val="24"/>
              </w:rPr>
              <w:t>Chính</w:t>
            </w:r>
            <w:proofErr w:type="spellEnd"/>
            <w:r>
              <w:rPr>
                <w:rFonts w:ascii="Times New Roman" w:hAnsi="Times New Roman"/>
                <w:b/>
                <w:sz w:val="24"/>
                <w:szCs w:val="24"/>
              </w:rPr>
              <w:t xml:space="preserve"> </w:t>
            </w:r>
            <w:proofErr w:type="spellStart"/>
            <w:r>
              <w:rPr>
                <w:rFonts w:ascii="Times New Roman" w:hAnsi="Times New Roman"/>
                <w:b/>
                <w:sz w:val="24"/>
                <w:szCs w:val="24"/>
              </w:rPr>
              <w:t>trị</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3322D35D" w14:textId="77777777" w:rsidR="00980B69" w:rsidRPr="00F92199" w:rsidRDefault="00980B69" w:rsidP="00980B69">
            <w:pPr>
              <w:jc w:val="center"/>
              <w:rPr>
                <w:rFonts w:ascii="Times New Roman" w:hAnsi="Times New Roman"/>
                <w:b/>
                <w:bCs/>
                <w:sz w:val="24"/>
                <w:szCs w:val="24"/>
              </w:rPr>
            </w:pPr>
            <w:r w:rsidRPr="00F92199">
              <w:rPr>
                <w:rFonts w:ascii="Times New Roman" w:hAnsi="Times New Roman"/>
                <w:b/>
                <w:bCs/>
                <w:sz w:val="24"/>
                <w:szCs w:val="24"/>
              </w:rPr>
              <w:t xml:space="preserve">NÂNG CAO NHẬN THỨC CHO SINH VIÊN VỀ ÂM MƯU, THỦ ĐOẠN SỬ </w:t>
            </w:r>
            <w:r w:rsidRPr="00F92199">
              <w:rPr>
                <w:rFonts w:ascii="Times New Roman" w:hAnsi="Times New Roman"/>
                <w:b/>
                <w:bCs/>
                <w:sz w:val="24"/>
                <w:szCs w:val="24"/>
              </w:rPr>
              <w:lastRenderedPageBreak/>
              <w:t>DỤNG CHIÊU BÀI “DÂN CHỦ” ĐỂ THỰC HIỆN CHIẾN LƯỢC “DIỄN BIẾN HÒA BÌNH” Ở VIỆT NAM HIỆN NAY”</w:t>
            </w:r>
          </w:p>
          <w:p w14:paraId="601A1805" w14:textId="77777777" w:rsidR="00980B69" w:rsidRPr="00F92199" w:rsidRDefault="00980B69" w:rsidP="00980B69">
            <w:pPr>
              <w:jc w:val="both"/>
              <w:rPr>
                <w:rFonts w:ascii="Times New Roman" w:hAnsi="Times New Roman"/>
                <w:b/>
                <w:bCs/>
                <w:kern w:val="32"/>
                <w:sz w:val="24"/>
                <w:szCs w:val="24"/>
              </w:rPr>
            </w:pPr>
          </w:p>
        </w:tc>
        <w:tc>
          <w:tcPr>
            <w:tcW w:w="7087" w:type="dxa"/>
            <w:tcBorders>
              <w:top w:val="single" w:sz="4" w:space="0" w:color="000000"/>
              <w:left w:val="single" w:sz="4" w:space="0" w:color="000000"/>
              <w:bottom w:val="single" w:sz="4" w:space="0" w:color="000000"/>
              <w:right w:val="single" w:sz="4" w:space="0" w:color="000000"/>
            </w:tcBorders>
          </w:tcPr>
          <w:p w14:paraId="334264EC" w14:textId="77777777" w:rsidR="00980B69" w:rsidRPr="00F92199" w:rsidRDefault="00980B69" w:rsidP="00980B69">
            <w:pPr>
              <w:ind w:left="5" w:firstLine="142"/>
              <w:rPr>
                <w:rFonts w:ascii="Times New Roman" w:hAnsi="Times New Roman"/>
                <w:b/>
                <w:bCs/>
                <w:sz w:val="24"/>
                <w:szCs w:val="24"/>
              </w:rPr>
            </w:pPr>
            <w:r w:rsidRPr="00F92199">
              <w:rPr>
                <w:rFonts w:ascii="Times New Roman" w:hAnsi="Times New Roman"/>
                <w:b/>
                <w:bCs/>
                <w:sz w:val="24"/>
                <w:szCs w:val="24"/>
              </w:rPr>
              <w:lastRenderedPageBreak/>
              <w:t>I. ĐẶT VẤN ĐỀ</w:t>
            </w:r>
          </w:p>
          <w:p w14:paraId="039FCE40" w14:textId="31F18CE4" w:rsidR="00980B69" w:rsidRPr="00F92199" w:rsidRDefault="00980B69" w:rsidP="00980B69">
            <w:pPr>
              <w:ind w:left="5" w:firstLine="142"/>
              <w:jc w:val="both"/>
              <w:rPr>
                <w:rFonts w:ascii="Times New Roman" w:hAnsi="Times New Roman"/>
                <w:sz w:val="24"/>
                <w:szCs w:val="24"/>
                <w:lang w:val="vi-VN"/>
              </w:rPr>
            </w:pPr>
            <w:proofErr w:type="spellStart"/>
            <w:r w:rsidRPr="00F92199">
              <w:rPr>
                <w:rFonts w:ascii="Times New Roman" w:hAnsi="Times New Roman"/>
                <w:sz w:val="24"/>
                <w:szCs w:val="24"/>
              </w:rPr>
              <w:t>Đối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với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nước</w:t>
            </w:r>
            <w:proofErr w:type="spellEnd"/>
            <w:r w:rsidRPr="00F92199">
              <w:rPr>
                <w:rFonts w:ascii="Times New Roman" w:hAnsi="Times New Roman"/>
                <w:sz w:val="24"/>
                <w:szCs w:val="24"/>
              </w:rPr>
              <w:t xml:space="preserve"> ta, </w:t>
            </w:r>
            <w:proofErr w:type="spellStart"/>
            <w:r w:rsidRPr="00F92199">
              <w:rPr>
                <w:rFonts w:ascii="Times New Roman" w:hAnsi="Times New Roman"/>
                <w:sz w:val="24"/>
                <w:szCs w:val="24"/>
              </w:rPr>
              <w:t>kể</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từ</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sau</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khi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thống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nhất</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cả</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nước</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lên</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chủ</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nghĩa</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xã</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hội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các</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thế</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lực</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thù</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địch</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đã</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xác</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định</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Việt</w:t>
            </w:r>
            <w:proofErr w:type="spellEnd"/>
            <w:r w:rsidRPr="00F92199">
              <w:rPr>
                <w:rFonts w:ascii="Times New Roman" w:hAnsi="Times New Roman"/>
                <w:sz w:val="24"/>
                <w:szCs w:val="24"/>
              </w:rPr>
              <w:t xml:space="preserve"> Nam </w:t>
            </w:r>
            <w:proofErr w:type="spellStart"/>
            <w:r w:rsidRPr="00F92199">
              <w:rPr>
                <w:rFonts w:ascii="Times New Roman" w:hAnsi="Times New Roman"/>
                <w:sz w:val="24"/>
                <w:szCs w:val="24"/>
              </w:rPr>
              <w:t>là</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một</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trọng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điểm</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chống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phá</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Bằng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các</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chiêu</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bài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dân</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chủ</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và</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nhân</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quyền</w:t>
            </w:r>
            <w:proofErr w:type="spellEnd"/>
            <w:r w:rsidRPr="00F92199">
              <w:rPr>
                <w:rFonts w:ascii="Times New Roman" w:hAnsi="Times New Roman"/>
                <w:sz w:val="24"/>
                <w:szCs w:val="24"/>
              </w:rPr>
              <w:t>”, “</w:t>
            </w:r>
            <w:proofErr w:type="spellStart"/>
            <w:r w:rsidRPr="00F92199">
              <w:rPr>
                <w:rFonts w:ascii="Times New Roman" w:hAnsi="Times New Roman"/>
                <w:sz w:val="24"/>
                <w:szCs w:val="24"/>
              </w:rPr>
              <w:t>đa</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nguyên</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lastRenderedPageBreak/>
              <w:t>ch</w:t>
            </w:r>
            <w:r w:rsidRPr="00F92199">
              <w:rPr>
                <w:rFonts w:ascii="Times New Roman" w:hAnsi="Times New Roman"/>
                <w:sz w:val="24"/>
                <w:szCs w:val="24"/>
              </w:rPr>
              <w:t>ính</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trị</w:t>
            </w:r>
            <w:proofErr w:type="spellEnd"/>
            <w:r w:rsidRPr="00F92199">
              <w:rPr>
                <w:rFonts w:ascii="Times New Roman" w:hAnsi="Times New Roman"/>
                <w:sz w:val="24"/>
                <w:szCs w:val="24"/>
              </w:rPr>
              <w:t>”, “</w:t>
            </w:r>
            <w:proofErr w:type="spellStart"/>
            <w:r w:rsidRPr="00F92199">
              <w:rPr>
                <w:rFonts w:ascii="Times New Roman" w:hAnsi="Times New Roman"/>
                <w:sz w:val="24"/>
                <w:szCs w:val="24"/>
              </w:rPr>
              <w:t>đa</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đảng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đối</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lập</w:t>
            </w:r>
            <w:proofErr w:type="spellEnd"/>
            <w:r w:rsidRPr="00F92199">
              <w:rPr>
                <w:rFonts w:ascii="Times New Roman" w:hAnsi="Times New Roman"/>
                <w:sz w:val="24"/>
                <w:szCs w:val="24"/>
              </w:rPr>
              <w:t>”...</w:t>
            </w:r>
          </w:p>
          <w:p w14:paraId="629456C0" w14:textId="77777777" w:rsidR="00980B69" w:rsidRPr="00F92199" w:rsidRDefault="00980B69" w:rsidP="00980B69">
            <w:pPr>
              <w:ind w:left="5" w:firstLine="142"/>
              <w:rPr>
                <w:rFonts w:ascii="Times New Roman" w:hAnsi="Times New Roman"/>
                <w:b/>
                <w:bCs/>
                <w:sz w:val="24"/>
                <w:szCs w:val="24"/>
              </w:rPr>
            </w:pPr>
            <w:r w:rsidRPr="00F92199">
              <w:rPr>
                <w:rFonts w:ascii="Times New Roman" w:hAnsi="Times New Roman"/>
                <w:b/>
                <w:bCs/>
                <w:sz w:val="24"/>
                <w:szCs w:val="24"/>
              </w:rPr>
              <w:t>II. NỘI DUNG</w:t>
            </w:r>
          </w:p>
          <w:p w14:paraId="6FD0FCFB" w14:textId="77777777" w:rsidR="00980B69" w:rsidRPr="00F92199" w:rsidRDefault="00980B69" w:rsidP="00980B69">
            <w:pPr>
              <w:ind w:left="5" w:firstLine="142"/>
              <w:jc w:val="both"/>
              <w:rPr>
                <w:rFonts w:ascii="Times New Roman" w:hAnsi="Times New Roman"/>
                <w:sz w:val="24"/>
                <w:szCs w:val="24"/>
                <w:lang w:val="vi-VN"/>
              </w:rPr>
            </w:pPr>
            <w:r w:rsidRPr="00F92199">
              <w:rPr>
                <w:rFonts w:ascii="Times New Roman" w:hAnsi="Times New Roman"/>
                <w:b/>
                <w:bCs/>
                <w:sz w:val="24"/>
                <w:szCs w:val="24"/>
              </w:rPr>
              <w:t>1.</w:t>
            </w:r>
            <w:r w:rsidRPr="00F92199">
              <w:rPr>
                <w:rFonts w:ascii="Times New Roman" w:hAnsi="Times New Roman"/>
                <w:sz w:val="24"/>
                <w:szCs w:val="24"/>
                <w:lang w:val="vi-VN"/>
              </w:rPr>
              <w:t xml:space="preserve"> </w:t>
            </w:r>
            <w:r w:rsidRPr="00F92199">
              <w:rPr>
                <w:rFonts w:ascii="Times New Roman" w:hAnsi="Times New Roman"/>
                <w:b/>
                <w:bCs/>
                <w:sz w:val="24"/>
                <w:szCs w:val="24"/>
                <w:lang w:val="vi-VN"/>
              </w:rPr>
              <w:t>Mục đích sử dụng chiêu bài “dân chủ” để thực hiện chiến lược “diễn biến hòa bình” ở Việt Nam.</w:t>
            </w:r>
          </w:p>
          <w:p w14:paraId="185353B3" w14:textId="77777777" w:rsidR="00980B69" w:rsidRPr="00F92199" w:rsidRDefault="00980B69" w:rsidP="00980B69">
            <w:pPr>
              <w:ind w:left="5" w:firstLine="142"/>
              <w:jc w:val="both"/>
              <w:rPr>
                <w:rFonts w:ascii="Times New Roman" w:hAnsi="Times New Roman"/>
                <w:i/>
                <w:iCs/>
                <w:sz w:val="24"/>
                <w:szCs w:val="24"/>
                <w:lang w:val="vi-VN"/>
              </w:rPr>
            </w:pPr>
            <w:r w:rsidRPr="00F92199">
              <w:rPr>
                <w:rFonts w:ascii="Times New Roman" w:hAnsi="Times New Roman"/>
                <w:b/>
                <w:bCs/>
                <w:i/>
                <w:iCs/>
                <w:sz w:val="24"/>
                <w:szCs w:val="24"/>
              </w:rPr>
              <w:t xml:space="preserve">1.1. </w:t>
            </w:r>
            <w:proofErr w:type="spellStart"/>
            <w:r w:rsidRPr="00F92199">
              <w:rPr>
                <w:rFonts w:ascii="Times New Roman" w:hAnsi="Times New Roman"/>
                <w:b/>
                <w:bCs/>
                <w:i/>
                <w:iCs/>
                <w:sz w:val="24"/>
                <w:szCs w:val="24"/>
              </w:rPr>
              <w:t>Các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thế</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lực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thù</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địch</w:t>
            </w:r>
            <w:proofErr w:type="spellEnd"/>
            <w:r w:rsidRPr="00F92199">
              <w:rPr>
                <w:rFonts w:ascii="Times New Roman" w:hAnsi="Times New Roman"/>
                <w:b/>
                <w:bCs/>
                <w:i/>
                <w:iCs/>
                <w:sz w:val="24"/>
                <w:szCs w:val="24"/>
                <w:lang w:val="vi-VN"/>
              </w:rPr>
              <w:t xml:space="preserve"> sử dụng chiêu bài dân chủ để xóa bỏ sự lãnh đạo của Đảng Cộng sản Việt Nam đối với cách mạng Việt Nam</w:t>
            </w:r>
            <w:r w:rsidRPr="00F92199">
              <w:rPr>
                <w:rFonts w:ascii="Times New Roman" w:hAnsi="Times New Roman"/>
                <w:i/>
                <w:iCs/>
                <w:sz w:val="24"/>
                <w:szCs w:val="24"/>
                <w:lang w:val="vi-VN"/>
              </w:rPr>
              <w:t xml:space="preserve">. </w:t>
            </w:r>
          </w:p>
          <w:p w14:paraId="60E7E179" w14:textId="77777777" w:rsidR="00980B69" w:rsidRPr="00F92199" w:rsidRDefault="00980B69" w:rsidP="00980B69">
            <w:pPr>
              <w:ind w:left="5" w:firstLine="142"/>
              <w:jc w:val="both"/>
              <w:rPr>
                <w:rFonts w:ascii="Times New Roman" w:hAnsi="Times New Roman"/>
                <w:b/>
                <w:bCs/>
                <w:i/>
                <w:iCs/>
                <w:sz w:val="24"/>
                <w:szCs w:val="24"/>
                <w:lang w:val="vi-VN"/>
              </w:rPr>
            </w:pPr>
            <w:r w:rsidRPr="00F92199">
              <w:rPr>
                <w:rFonts w:ascii="Times New Roman" w:hAnsi="Times New Roman"/>
                <w:b/>
                <w:bCs/>
                <w:i/>
                <w:iCs/>
                <w:sz w:val="24"/>
                <w:szCs w:val="24"/>
              </w:rPr>
              <w:t>1.2</w:t>
            </w:r>
            <w:proofErr w:type="gramStart"/>
            <w:r w:rsidRPr="00F92199">
              <w:rPr>
                <w:rFonts w:ascii="Times New Roman" w:hAnsi="Times New Roman"/>
                <w:b/>
                <w:bCs/>
                <w:i/>
                <w:iCs/>
                <w:sz w:val="24"/>
                <w:szCs w:val="24"/>
              </w:rPr>
              <w:t xml:space="preserve">. </w:t>
            </w:r>
            <w:r w:rsidRPr="00F92199">
              <w:rPr>
                <w:rFonts w:ascii="Times New Roman" w:hAnsi="Times New Roman"/>
                <w:b/>
                <w:bCs/>
                <w:i/>
                <w:iCs/>
                <w:sz w:val="24"/>
                <w:szCs w:val="24"/>
                <w:lang w:val="vi-VN"/>
              </w:rPr>
              <w:t xml:space="preserve"> </w:t>
            </w:r>
            <w:proofErr w:type="spellStart"/>
            <w:r w:rsidRPr="00F92199">
              <w:rPr>
                <w:rFonts w:ascii="Times New Roman" w:hAnsi="Times New Roman"/>
                <w:b/>
                <w:bCs/>
                <w:i/>
                <w:iCs/>
                <w:sz w:val="24"/>
                <w:szCs w:val="24"/>
              </w:rPr>
              <w:t>Các</w:t>
            </w:r>
            <w:proofErr w:type="spellEnd"/>
            <w:proofErr w:type="gram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thế</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lực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thù</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địch</w:t>
            </w:r>
            <w:proofErr w:type="spellEnd"/>
            <w:r w:rsidRPr="00F92199">
              <w:rPr>
                <w:rFonts w:ascii="Times New Roman" w:hAnsi="Times New Roman"/>
                <w:b/>
                <w:bCs/>
                <w:i/>
                <w:iCs/>
                <w:sz w:val="24"/>
                <w:szCs w:val="24"/>
                <w:lang w:val="vi-VN"/>
              </w:rPr>
              <w:t xml:space="preserve"> sử dụng chiêu bài "dân chủ" với mưu toan xóa bỏ chính quyền cách mạng, đưa đất nước ta theo mô hình tự do dân chủ tư sản. </w:t>
            </w:r>
          </w:p>
          <w:p w14:paraId="384DB414" w14:textId="77777777" w:rsidR="00980B69" w:rsidRPr="00F92199" w:rsidRDefault="00980B69" w:rsidP="00980B69">
            <w:pPr>
              <w:ind w:left="5" w:firstLine="142"/>
              <w:jc w:val="both"/>
              <w:rPr>
                <w:rFonts w:ascii="Times New Roman" w:hAnsi="Times New Roman"/>
                <w:sz w:val="24"/>
                <w:szCs w:val="24"/>
              </w:rPr>
            </w:pPr>
            <w:r w:rsidRPr="00F92199">
              <w:rPr>
                <w:rFonts w:ascii="Times New Roman" w:hAnsi="Times New Roman"/>
                <w:b/>
                <w:bCs/>
                <w:i/>
                <w:iCs/>
                <w:sz w:val="24"/>
                <w:szCs w:val="24"/>
              </w:rPr>
              <w:t xml:space="preserve">1.3. </w:t>
            </w:r>
            <w:proofErr w:type="spellStart"/>
            <w:r w:rsidRPr="00F92199">
              <w:rPr>
                <w:rFonts w:ascii="Times New Roman" w:hAnsi="Times New Roman"/>
                <w:b/>
                <w:bCs/>
                <w:i/>
                <w:iCs/>
                <w:sz w:val="24"/>
                <w:szCs w:val="24"/>
              </w:rPr>
              <w:t>Các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thế</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lực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thù</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địch</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sử</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dụng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chiêu</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bài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dân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chủ</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để</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cấy</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vào</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trong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đời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sống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xã</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hội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Việt</w:t>
            </w:r>
            <w:proofErr w:type="spellEnd"/>
            <w:r w:rsidRPr="00F92199">
              <w:rPr>
                <w:rFonts w:ascii="Times New Roman" w:hAnsi="Times New Roman"/>
                <w:b/>
                <w:bCs/>
                <w:i/>
                <w:iCs/>
                <w:sz w:val="24"/>
                <w:szCs w:val="24"/>
              </w:rPr>
              <w:t xml:space="preserve"> Nam </w:t>
            </w:r>
            <w:proofErr w:type="spellStart"/>
            <w:r w:rsidRPr="00F92199">
              <w:rPr>
                <w:rFonts w:ascii="Times New Roman" w:hAnsi="Times New Roman"/>
                <w:b/>
                <w:bCs/>
                <w:i/>
                <w:iCs/>
                <w:sz w:val="24"/>
                <w:szCs w:val="24"/>
              </w:rPr>
              <w:t>tư</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tưởng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tự</w:t>
            </w:r>
            <w:proofErr w:type="spellEnd"/>
            <w:r w:rsidRPr="00F92199">
              <w:rPr>
                <w:rFonts w:ascii="Times New Roman" w:hAnsi="Times New Roman"/>
                <w:b/>
                <w:bCs/>
                <w:i/>
                <w:iCs/>
                <w:sz w:val="24"/>
                <w:szCs w:val="24"/>
              </w:rPr>
              <w:t xml:space="preserve"> do </w:t>
            </w:r>
            <w:proofErr w:type="spellStart"/>
            <w:r w:rsidRPr="00F92199">
              <w:rPr>
                <w:rFonts w:ascii="Times New Roman" w:hAnsi="Times New Roman"/>
                <w:b/>
                <w:bCs/>
                <w:i/>
                <w:iCs/>
                <w:sz w:val="24"/>
                <w:szCs w:val="24"/>
              </w:rPr>
              <w:t>dân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chủ</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tư</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sản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hòng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tạo</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dựng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một</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nền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tảng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tư</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tưởng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dẫn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đến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tự</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diễn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biến</w:t>
            </w:r>
            <w:proofErr w:type="spellEnd"/>
            <w:r w:rsidRPr="00F92199">
              <w:rPr>
                <w:rFonts w:ascii="Times New Roman" w:hAnsi="Times New Roman"/>
                <w:b/>
                <w:bCs/>
                <w:i/>
                <w:iCs/>
                <w:sz w:val="24"/>
                <w:szCs w:val="24"/>
              </w:rPr>
              <w:t>", "</w:t>
            </w:r>
            <w:proofErr w:type="spellStart"/>
            <w:r w:rsidRPr="00F92199">
              <w:rPr>
                <w:rFonts w:ascii="Times New Roman" w:hAnsi="Times New Roman"/>
                <w:b/>
                <w:bCs/>
                <w:i/>
                <w:iCs/>
                <w:sz w:val="24"/>
                <w:szCs w:val="24"/>
              </w:rPr>
              <w:t>tự</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chuyển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hóa</w:t>
            </w:r>
            <w:proofErr w:type="spellEnd"/>
            <w:r w:rsidRPr="00F92199">
              <w:rPr>
                <w:rFonts w:ascii="Times New Roman" w:hAnsi="Times New Roman"/>
                <w:b/>
                <w:bCs/>
                <w:i/>
                <w:iCs/>
                <w:sz w:val="24"/>
                <w:szCs w:val="24"/>
              </w:rPr>
              <w:t xml:space="preserve">" sang </w:t>
            </w:r>
            <w:proofErr w:type="spellStart"/>
            <w:r w:rsidRPr="00F92199">
              <w:rPr>
                <w:rFonts w:ascii="Times New Roman" w:hAnsi="Times New Roman"/>
                <w:b/>
                <w:bCs/>
                <w:i/>
                <w:iCs/>
                <w:sz w:val="24"/>
                <w:szCs w:val="24"/>
              </w:rPr>
              <w:t>quỹ</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đạo</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dân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chủ</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tư</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sản</w:t>
            </w:r>
            <w:proofErr w:type="spellEnd"/>
            <w:r w:rsidRPr="00F92199">
              <w:rPr>
                <w:rFonts w:ascii="Times New Roman" w:hAnsi="Times New Roman"/>
                <w:sz w:val="24"/>
                <w:szCs w:val="24"/>
              </w:rPr>
              <w:t>.</w:t>
            </w:r>
          </w:p>
          <w:p w14:paraId="28FD65D6" w14:textId="77777777" w:rsidR="00980B69" w:rsidRPr="00F92199" w:rsidRDefault="00980B69" w:rsidP="00980B69">
            <w:pPr>
              <w:ind w:left="5" w:firstLine="142"/>
              <w:jc w:val="both"/>
              <w:rPr>
                <w:rFonts w:ascii="Times New Roman" w:hAnsi="Times New Roman"/>
                <w:b/>
                <w:bCs/>
                <w:sz w:val="24"/>
                <w:szCs w:val="24"/>
              </w:rPr>
            </w:pPr>
            <w:r w:rsidRPr="00F92199">
              <w:rPr>
                <w:rFonts w:ascii="Times New Roman" w:hAnsi="Times New Roman"/>
                <w:b/>
                <w:bCs/>
                <w:sz w:val="24"/>
                <w:szCs w:val="24"/>
              </w:rPr>
              <w:t xml:space="preserve">2. </w:t>
            </w:r>
            <w:proofErr w:type="spellStart"/>
            <w:r w:rsidRPr="00F92199">
              <w:rPr>
                <w:rFonts w:ascii="Times New Roman" w:hAnsi="Times New Roman"/>
                <w:b/>
                <w:bCs/>
                <w:sz w:val="24"/>
                <w:szCs w:val="24"/>
              </w:rPr>
              <w:t>Thủ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đoạn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sử</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dụng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chiêu</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bài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dân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chống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Việt</w:t>
            </w:r>
            <w:proofErr w:type="spellEnd"/>
            <w:r w:rsidRPr="00F92199">
              <w:rPr>
                <w:rFonts w:ascii="Times New Roman" w:hAnsi="Times New Roman"/>
                <w:b/>
                <w:bCs/>
                <w:sz w:val="24"/>
                <w:szCs w:val="24"/>
              </w:rPr>
              <w:t xml:space="preserve"> Nam.</w:t>
            </w:r>
          </w:p>
          <w:p w14:paraId="3FB41624" w14:textId="77777777" w:rsidR="00980B69" w:rsidRPr="00F92199" w:rsidRDefault="00980B69" w:rsidP="00980B69">
            <w:pPr>
              <w:ind w:left="5" w:firstLine="142"/>
              <w:jc w:val="both"/>
              <w:rPr>
                <w:rFonts w:ascii="Times New Roman" w:hAnsi="Times New Roman"/>
                <w:b/>
                <w:bCs/>
                <w:i/>
                <w:iCs/>
                <w:sz w:val="24"/>
                <w:szCs w:val="24"/>
              </w:rPr>
            </w:pPr>
            <w:r w:rsidRPr="00F92199">
              <w:rPr>
                <w:rFonts w:ascii="Times New Roman" w:hAnsi="Times New Roman"/>
                <w:b/>
                <w:bCs/>
                <w:i/>
                <w:iCs/>
                <w:sz w:val="24"/>
                <w:szCs w:val="24"/>
              </w:rPr>
              <w:t xml:space="preserve">2.1. </w:t>
            </w:r>
            <w:proofErr w:type="spellStart"/>
            <w:r w:rsidRPr="00F92199">
              <w:rPr>
                <w:rFonts w:ascii="Times New Roman" w:hAnsi="Times New Roman"/>
                <w:b/>
                <w:bCs/>
                <w:i/>
                <w:iCs/>
                <w:sz w:val="24"/>
                <w:szCs w:val="24"/>
              </w:rPr>
              <w:t>Các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thế</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lực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thù</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địch</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bác</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bỏ</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phủ</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nhận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đòi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xóa</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bỏ</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vai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trò</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lãnh</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đạo</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của</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Đảng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Cộng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sản</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Việt</w:t>
            </w:r>
            <w:proofErr w:type="spellEnd"/>
            <w:r w:rsidRPr="00F92199">
              <w:rPr>
                <w:rFonts w:ascii="Times New Roman" w:hAnsi="Times New Roman"/>
                <w:b/>
                <w:bCs/>
                <w:i/>
                <w:iCs/>
                <w:sz w:val="24"/>
                <w:szCs w:val="24"/>
              </w:rPr>
              <w:t xml:space="preserve"> Nam </w:t>
            </w:r>
            <w:proofErr w:type="spellStart"/>
            <w:r w:rsidRPr="00F92199">
              <w:rPr>
                <w:rFonts w:ascii="Times New Roman" w:hAnsi="Times New Roman"/>
                <w:b/>
                <w:bCs/>
                <w:i/>
                <w:iCs/>
                <w:sz w:val="24"/>
                <w:szCs w:val="24"/>
              </w:rPr>
              <w:t>đối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với</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cách</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mạng</w:t>
            </w:r>
            <w:proofErr w:type="spellEnd"/>
            <w:r w:rsidRPr="00F92199">
              <w:rPr>
                <w:rFonts w:ascii="Times New Roman" w:hAnsi="Times New Roman"/>
                <w:b/>
                <w:bCs/>
                <w:i/>
                <w:iCs/>
                <w:sz w:val="24"/>
                <w:szCs w:val="24"/>
              </w:rPr>
              <w:t xml:space="preserve"> </w:t>
            </w:r>
            <w:proofErr w:type="spellStart"/>
            <w:r w:rsidRPr="00F92199">
              <w:rPr>
                <w:rFonts w:ascii="Times New Roman" w:hAnsi="Times New Roman"/>
                <w:b/>
                <w:bCs/>
                <w:i/>
                <w:iCs/>
                <w:sz w:val="24"/>
                <w:szCs w:val="24"/>
              </w:rPr>
              <w:t>Việt</w:t>
            </w:r>
            <w:proofErr w:type="spellEnd"/>
            <w:r w:rsidRPr="00F92199">
              <w:rPr>
                <w:rFonts w:ascii="Times New Roman" w:hAnsi="Times New Roman"/>
                <w:b/>
                <w:bCs/>
                <w:i/>
                <w:iCs/>
                <w:sz w:val="24"/>
                <w:szCs w:val="24"/>
              </w:rPr>
              <w:t xml:space="preserve"> Nam.</w:t>
            </w:r>
          </w:p>
          <w:p w14:paraId="09A7A989" w14:textId="77777777" w:rsidR="00980B69" w:rsidRPr="00F92199" w:rsidRDefault="00980B69" w:rsidP="00980B69">
            <w:pPr>
              <w:ind w:left="5" w:firstLine="142"/>
              <w:jc w:val="both"/>
              <w:rPr>
                <w:rFonts w:ascii="Times New Roman" w:hAnsi="Times New Roman"/>
                <w:b/>
                <w:bCs/>
                <w:sz w:val="24"/>
                <w:szCs w:val="24"/>
              </w:rPr>
            </w:pPr>
            <w:r w:rsidRPr="00F92199">
              <w:rPr>
                <w:rFonts w:ascii="Times New Roman" w:hAnsi="Times New Roman"/>
                <w:b/>
                <w:bCs/>
                <w:sz w:val="24"/>
                <w:szCs w:val="24"/>
              </w:rPr>
              <w:t xml:space="preserve">2.2. </w:t>
            </w:r>
            <w:proofErr w:type="spellStart"/>
            <w:r w:rsidRPr="00F92199">
              <w:rPr>
                <w:rFonts w:ascii="Times New Roman" w:hAnsi="Times New Roman"/>
                <w:b/>
                <w:bCs/>
                <w:sz w:val="24"/>
                <w:szCs w:val="24"/>
              </w:rPr>
              <w:t>Các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thế</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lực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thù</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địch</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xuyên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tạc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bản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chất</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dân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của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Nhà</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nước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Cộng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hoà</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xã</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hội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nghĩa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Việt</w:t>
            </w:r>
            <w:proofErr w:type="spellEnd"/>
            <w:r w:rsidRPr="00F92199">
              <w:rPr>
                <w:rFonts w:ascii="Times New Roman" w:hAnsi="Times New Roman"/>
                <w:b/>
                <w:bCs/>
                <w:sz w:val="24"/>
                <w:szCs w:val="24"/>
              </w:rPr>
              <w:t xml:space="preserve"> Nam, </w:t>
            </w:r>
            <w:proofErr w:type="spellStart"/>
            <w:r w:rsidRPr="00F92199">
              <w:rPr>
                <w:rFonts w:ascii="Times New Roman" w:hAnsi="Times New Roman"/>
                <w:b/>
                <w:bCs/>
                <w:sz w:val="24"/>
                <w:szCs w:val="24"/>
              </w:rPr>
              <w:t>công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khai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đòi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thành</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lập</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các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tổ</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chức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chính</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trị</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đã</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lập</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với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Đảng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Nhà</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nước</w:t>
            </w:r>
            <w:proofErr w:type="spellEnd"/>
          </w:p>
          <w:p w14:paraId="5ACBC61B" w14:textId="77777777" w:rsidR="00980B69" w:rsidRPr="00F92199" w:rsidRDefault="00980B69" w:rsidP="00980B69">
            <w:pPr>
              <w:ind w:left="5" w:firstLine="142"/>
              <w:jc w:val="both"/>
              <w:rPr>
                <w:rFonts w:ascii="Times New Roman" w:hAnsi="Times New Roman"/>
                <w:b/>
                <w:bCs/>
                <w:sz w:val="24"/>
                <w:szCs w:val="24"/>
              </w:rPr>
            </w:pPr>
            <w:r w:rsidRPr="00F92199">
              <w:rPr>
                <w:rFonts w:ascii="Times New Roman" w:hAnsi="Times New Roman"/>
                <w:b/>
                <w:bCs/>
                <w:sz w:val="24"/>
                <w:szCs w:val="24"/>
              </w:rPr>
              <w:t xml:space="preserve">2.3. </w:t>
            </w:r>
            <w:proofErr w:type="spellStart"/>
            <w:r w:rsidRPr="00F92199">
              <w:rPr>
                <w:rFonts w:ascii="Times New Roman" w:hAnsi="Times New Roman"/>
                <w:b/>
                <w:bCs/>
                <w:sz w:val="24"/>
                <w:szCs w:val="24"/>
              </w:rPr>
              <w:t>Các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thế</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lực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thù</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địch</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ra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sức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tuyên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truyền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tư</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tưởng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tư</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sản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về</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tự</w:t>
            </w:r>
            <w:proofErr w:type="spellEnd"/>
            <w:r w:rsidRPr="00F92199">
              <w:rPr>
                <w:rFonts w:ascii="Times New Roman" w:hAnsi="Times New Roman"/>
                <w:b/>
                <w:bCs/>
                <w:sz w:val="24"/>
                <w:szCs w:val="24"/>
              </w:rPr>
              <w:t xml:space="preserve"> do, </w:t>
            </w:r>
            <w:proofErr w:type="spellStart"/>
            <w:r w:rsidRPr="00F92199">
              <w:rPr>
                <w:rFonts w:ascii="Times New Roman" w:hAnsi="Times New Roman"/>
                <w:b/>
                <w:bCs/>
                <w:sz w:val="24"/>
                <w:szCs w:val="24"/>
              </w:rPr>
              <w:t>dân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đạo</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đức</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lối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sống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tư</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sản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trong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đời</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sống</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xã</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hội</w:t>
            </w:r>
            <w:proofErr w:type="spellEnd"/>
            <w:r w:rsidRPr="00F92199">
              <w:rPr>
                <w:rFonts w:ascii="Times New Roman" w:hAnsi="Times New Roman"/>
                <w:b/>
                <w:bCs/>
                <w:sz w:val="24"/>
                <w:szCs w:val="24"/>
              </w:rPr>
              <w:t xml:space="preserve">, qua </w:t>
            </w:r>
            <w:proofErr w:type="spellStart"/>
            <w:r w:rsidRPr="00F92199">
              <w:rPr>
                <w:rFonts w:ascii="Times New Roman" w:hAnsi="Times New Roman"/>
                <w:b/>
                <w:bCs/>
                <w:sz w:val="24"/>
                <w:szCs w:val="24"/>
              </w:rPr>
              <w:t>đó</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tạo</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ra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sự</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tự</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diễn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biến</w:t>
            </w:r>
            <w:proofErr w:type="spellEnd"/>
            <w:r w:rsidRPr="00F92199">
              <w:rPr>
                <w:rFonts w:ascii="Times New Roman" w:hAnsi="Times New Roman"/>
                <w:b/>
                <w:bCs/>
                <w:sz w:val="24"/>
                <w:szCs w:val="24"/>
              </w:rPr>
              <w:t>", "</w:t>
            </w:r>
            <w:proofErr w:type="spellStart"/>
            <w:r w:rsidRPr="00F92199">
              <w:rPr>
                <w:rFonts w:ascii="Times New Roman" w:hAnsi="Times New Roman"/>
                <w:b/>
                <w:bCs/>
                <w:sz w:val="24"/>
                <w:szCs w:val="24"/>
              </w:rPr>
              <w:t>tự</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chuyển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hóa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nhằm</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đưa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đất</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nước</w:t>
            </w:r>
            <w:proofErr w:type="spellEnd"/>
            <w:r w:rsidRPr="00F92199">
              <w:rPr>
                <w:rFonts w:ascii="Times New Roman" w:hAnsi="Times New Roman"/>
                <w:b/>
                <w:bCs/>
                <w:sz w:val="24"/>
                <w:szCs w:val="24"/>
              </w:rPr>
              <w:t xml:space="preserve"> ta sang </w:t>
            </w:r>
            <w:proofErr w:type="spellStart"/>
            <w:r w:rsidRPr="00F92199">
              <w:rPr>
                <w:rFonts w:ascii="Times New Roman" w:hAnsi="Times New Roman"/>
                <w:b/>
                <w:bCs/>
                <w:sz w:val="24"/>
                <w:szCs w:val="24"/>
              </w:rPr>
              <w:t>quỹ</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đạo</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của</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nền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dân</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chủ</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tư</w:t>
            </w:r>
            <w:proofErr w:type="spellEnd"/>
            <w:r w:rsidRPr="00F92199">
              <w:rPr>
                <w:rFonts w:ascii="Times New Roman" w:hAnsi="Times New Roman"/>
                <w:b/>
                <w:bCs/>
                <w:sz w:val="24"/>
                <w:szCs w:val="24"/>
              </w:rPr>
              <w:t xml:space="preserve"> </w:t>
            </w:r>
            <w:proofErr w:type="spellStart"/>
            <w:r w:rsidRPr="00F92199">
              <w:rPr>
                <w:rFonts w:ascii="Times New Roman" w:hAnsi="Times New Roman"/>
                <w:b/>
                <w:bCs/>
                <w:sz w:val="24"/>
                <w:szCs w:val="24"/>
              </w:rPr>
              <w:t>sản</w:t>
            </w:r>
            <w:proofErr w:type="spellEnd"/>
            <w:r w:rsidRPr="00F92199">
              <w:rPr>
                <w:rFonts w:ascii="Times New Roman" w:hAnsi="Times New Roman"/>
                <w:b/>
                <w:bCs/>
                <w:sz w:val="24"/>
                <w:szCs w:val="24"/>
              </w:rPr>
              <w:t>.</w:t>
            </w:r>
          </w:p>
          <w:p w14:paraId="697E8FD3" w14:textId="77777777" w:rsidR="00980B69" w:rsidRPr="00F92199" w:rsidRDefault="00980B69" w:rsidP="00F92199">
            <w:pPr>
              <w:ind w:left="5" w:firstLine="142"/>
              <w:rPr>
                <w:rFonts w:ascii="Times New Roman" w:hAnsi="Times New Roman"/>
                <w:b/>
                <w:bCs/>
                <w:sz w:val="24"/>
                <w:szCs w:val="24"/>
              </w:rPr>
            </w:pPr>
            <w:r w:rsidRPr="00F92199">
              <w:rPr>
                <w:rFonts w:ascii="Times New Roman" w:hAnsi="Times New Roman"/>
                <w:b/>
                <w:bCs/>
                <w:sz w:val="24"/>
                <w:szCs w:val="24"/>
              </w:rPr>
              <w:t>III. KẾT LUẬN</w:t>
            </w:r>
          </w:p>
          <w:p w14:paraId="641872D9" w14:textId="5A41AE60" w:rsidR="00980B69" w:rsidRPr="00F92199" w:rsidRDefault="00F92199" w:rsidP="00F92199">
            <w:pPr>
              <w:ind w:left="5" w:firstLine="142"/>
              <w:jc w:val="center"/>
              <w:rPr>
                <w:rFonts w:ascii="Times New Roman" w:hAnsi="Times New Roman"/>
                <w:b/>
                <w:iCs/>
                <w:sz w:val="24"/>
                <w:szCs w:val="24"/>
              </w:rPr>
            </w:pPr>
            <w:r w:rsidRPr="00F92199">
              <w:rPr>
                <w:rFonts w:ascii="Times New Roman" w:hAnsi="Times New Roman"/>
                <w:b/>
                <w:iCs/>
                <w:sz w:val="24"/>
                <w:szCs w:val="24"/>
              </w:rPr>
              <w:t>TÀI LIỆU THAM KHẢO</w:t>
            </w:r>
          </w:p>
        </w:tc>
        <w:tc>
          <w:tcPr>
            <w:tcW w:w="1559" w:type="dxa"/>
            <w:tcBorders>
              <w:top w:val="single" w:sz="4" w:space="0" w:color="000000"/>
              <w:left w:val="single" w:sz="4" w:space="0" w:color="000000"/>
              <w:bottom w:val="single" w:sz="4" w:space="0" w:color="000000"/>
              <w:right w:val="single" w:sz="4" w:space="0" w:color="000000"/>
            </w:tcBorders>
          </w:tcPr>
          <w:p w14:paraId="7017204F" w14:textId="77777777" w:rsidR="00980B69" w:rsidRPr="00F92199" w:rsidRDefault="00980B69" w:rsidP="00980B69">
            <w:pPr>
              <w:shd w:val="clear" w:color="auto" w:fill="FFFFFF"/>
              <w:jc w:val="center"/>
              <w:rPr>
                <w:rFonts w:ascii="Times New Roman" w:hAnsi="Times New Roman"/>
                <w:sz w:val="24"/>
                <w:szCs w:val="24"/>
              </w:rPr>
            </w:pPr>
            <w:proofErr w:type="spellStart"/>
            <w:r w:rsidRPr="00F92199">
              <w:rPr>
                <w:rFonts w:ascii="Times New Roman" w:hAnsi="Times New Roman"/>
                <w:sz w:val="24"/>
                <w:szCs w:val="24"/>
              </w:rPr>
              <w:lastRenderedPageBreak/>
              <w:t>Phạm</w:t>
            </w:r>
            <w:proofErr w:type="spellEnd"/>
            <w:r w:rsidRPr="00F92199">
              <w:rPr>
                <w:rFonts w:ascii="Times New Roman" w:hAnsi="Times New Roman"/>
                <w:sz w:val="24"/>
                <w:szCs w:val="24"/>
              </w:rPr>
              <w:t xml:space="preserve"> Tung </w:t>
            </w:r>
            <w:proofErr w:type="spellStart"/>
            <w:r w:rsidRPr="00F92199">
              <w:rPr>
                <w:rFonts w:ascii="Times New Roman" w:hAnsi="Times New Roman"/>
                <w:sz w:val="24"/>
                <w:szCs w:val="24"/>
              </w:rPr>
              <w:t>Sơn</w:t>
            </w:r>
            <w:proofErr w:type="spellEnd"/>
          </w:p>
          <w:p w14:paraId="18FAD26A" w14:textId="12FE8481" w:rsidR="00980B69" w:rsidRPr="00F92199" w:rsidRDefault="00980B69" w:rsidP="00980B69">
            <w:pPr>
              <w:shd w:val="clear" w:color="auto" w:fill="FFFFFF"/>
              <w:jc w:val="center"/>
              <w:rPr>
                <w:rFonts w:ascii="Times New Roman" w:hAnsi="Times New Roman"/>
                <w:sz w:val="24"/>
                <w:szCs w:val="24"/>
              </w:rPr>
            </w:pPr>
            <w:proofErr w:type="spellStart"/>
            <w:r w:rsidRPr="00F92199">
              <w:rPr>
                <w:rFonts w:ascii="Times New Roman" w:hAnsi="Times New Roman"/>
                <w:sz w:val="24"/>
                <w:szCs w:val="24"/>
              </w:rPr>
              <w:t>P.Trưởng</w:t>
            </w:r>
            <w:proofErr w:type="spellEnd"/>
            <w:r w:rsidRPr="00F92199">
              <w:rPr>
                <w:rFonts w:ascii="Times New Roman" w:hAnsi="Times New Roman"/>
                <w:sz w:val="24"/>
                <w:szCs w:val="24"/>
              </w:rPr>
              <w:t xml:space="preserve"> </w:t>
            </w:r>
            <w:proofErr w:type="spellStart"/>
            <w:r w:rsidRPr="00F92199">
              <w:rPr>
                <w:rFonts w:ascii="Times New Roman" w:hAnsi="Times New Roman"/>
                <w:sz w:val="24"/>
                <w:szCs w:val="24"/>
              </w:rPr>
              <w:t>khoa</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8C69C15" w14:textId="492DF179" w:rsidR="00980B69" w:rsidRPr="00F92199" w:rsidRDefault="00980B69" w:rsidP="00980B69">
            <w:pPr>
              <w:rPr>
                <w:rFonts w:ascii="Times New Roman" w:hAnsi="Times New Roman"/>
                <w:sz w:val="24"/>
                <w:szCs w:val="24"/>
              </w:rPr>
            </w:pPr>
            <w:r w:rsidRPr="00F92199">
              <w:rPr>
                <w:rFonts w:ascii="Times New Roman" w:hAnsi="Times New Roman"/>
                <w:sz w:val="24"/>
                <w:szCs w:val="24"/>
              </w:rPr>
              <w:t>10h00</w:t>
            </w:r>
            <w:r w:rsidRPr="00F92199">
              <w:rPr>
                <w:rFonts w:ascii="Times New Roman" w:hAnsi="Times New Roman"/>
                <w:sz w:val="24"/>
                <w:szCs w:val="24"/>
              </w:rPr>
              <w:t xml:space="preserve"> -11h45</w:t>
            </w:r>
          </w:p>
          <w:p w14:paraId="565EC6F7" w14:textId="233A82C8" w:rsidR="00980B69" w:rsidRPr="00F92199" w:rsidRDefault="00980B69" w:rsidP="00980B69">
            <w:pPr>
              <w:rPr>
                <w:rFonts w:ascii="Times New Roman" w:hAnsi="Times New Roman"/>
                <w:sz w:val="24"/>
                <w:szCs w:val="24"/>
              </w:rPr>
            </w:pPr>
            <w:proofErr w:type="spellStart"/>
            <w:r w:rsidRPr="00F92199">
              <w:rPr>
                <w:rFonts w:ascii="Times New Roman" w:hAnsi="Times New Roman"/>
                <w:sz w:val="24"/>
                <w:szCs w:val="24"/>
              </w:rPr>
              <w:t>Ngày</w:t>
            </w:r>
            <w:proofErr w:type="spellEnd"/>
            <w:r w:rsidRPr="00F92199">
              <w:rPr>
                <w:rFonts w:ascii="Times New Roman" w:hAnsi="Times New Roman"/>
                <w:sz w:val="24"/>
                <w:szCs w:val="24"/>
              </w:rPr>
              <w:t xml:space="preserve"> 23</w:t>
            </w:r>
            <w:r w:rsidRPr="00F92199">
              <w:rPr>
                <w:rFonts w:ascii="Times New Roman" w:hAnsi="Times New Roman"/>
                <w:sz w:val="24"/>
                <w:szCs w:val="24"/>
              </w:rPr>
              <w:t>/8/2023</w:t>
            </w:r>
          </w:p>
          <w:p w14:paraId="6966EF57" w14:textId="77777777" w:rsidR="00980B69" w:rsidRPr="00F92199" w:rsidRDefault="00980B69" w:rsidP="00980B69">
            <w:pP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CF8DDB5" w14:textId="74C7B53F" w:rsidR="00980B69" w:rsidRPr="00F92199" w:rsidRDefault="00980B69" w:rsidP="00980B69">
            <w:pPr>
              <w:jc w:val="center"/>
              <w:rPr>
                <w:rFonts w:ascii="Times New Roman" w:hAnsi="Times New Roman"/>
                <w:bCs/>
                <w:color w:val="222222"/>
                <w:sz w:val="24"/>
                <w:szCs w:val="24"/>
              </w:rPr>
            </w:pPr>
            <w:proofErr w:type="spellStart"/>
            <w:r w:rsidRPr="00F92199">
              <w:rPr>
                <w:rFonts w:ascii="Times New Roman" w:hAnsi="Times New Roman"/>
                <w:bCs/>
                <w:color w:val="222222"/>
                <w:sz w:val="24"/>
                <w:szCs w:val="24"/>
              </w:rPr>
              <w:lastRenderedPageBreak/>
              <w:t>Trực</w:t>
            </w:r>
            <w:proofErr w:type="spellEnd"/>
            <w:r w:rsidRPr="00F92199">
              <w:rPr>
                <w:rFonts w:ascii="Times New Roman" w:hAnsi="Times New Roman"/>
                <w:bCs/>
                <w:color w:val="222222"/>
                <w:sz w:val="24"/>
                <w:szCs w:val="24"/>
              </w:rPr>
              <w:t xml:space="preserve"> </w:t>
            </w:r>
            <w:proofErr w:type="spellStart"/>
            <w:r w:rsidRPr="00F92199">
              <w:rPr>
                <w:rFonts w:ascii="Times New Roman" w:hAnsi="Times New Roman"/>
                <w:bCs/>
                <w:color w:val="222222"/>
                <w:sz w:val="24"/>
                <w:szCs w:val="24"/>
              </w:rPr>
              <w:t>tuyến</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25E4151" w14:textId="77777777" w:rsidR="00980B69" w:rsidRPr="00F92199" w:rsidRDefault="00980B69" w:rsidP="00980B69">
            <w:pPr>
              <w:jc w:val="center"/>
              <w:rPr>
                <w:rFonts w:ascii="Times New Roman" w:hAnsi="Times New Roman"/>
                <w:sz w:val="24"/>
                <w:szCs w:val="24"/>
              </w:rPr>
            </w:pPr>
          </w:p>
        </w:tc>
      </w:tr>
    </w:tbl>
    <w:p w14:paraId="5C7F914E" w14:textId="3418D5D6" w:rsidR="00FF44C3" w:rsidRPr="00980B69" w:rsidRDefault="00FF44C3" w:rsidP="004A1D68">
      <w:pPr>
        <w:spacing w:after="0" w:line="240" w:lineRule="auto"/>
        <w:rPr>
          <w:rFonts w:ascii="Times New Roman" w:eastAsia="Times New Roman" w:hAnsi="Times New Roman" w:cs="Times New Roman"/>
          <w:b/>
          <w:sz w:val="28"/>
          <w:szCs w:val="28"/>
        </w:rPr>
      </w:pPr>
    </w:p>
    <w:p w14:paraId="24F64796" w14:textId="77777777" w:rsidR="00FF44C3" w:rsidRPr="00980B69" w:rsidRDefault="00FF44C3" w:rsidP="004A1D68">
      <w:pPr>
        <w:shd w:val="clear" w:color="auto" w:fill="FFFFFF"/>
        <w:spacing w:after="0" w:line="240" w:lineRule="auto"/>
        <w:jc w:val="both"/>
        <w:rPr>
          <w:rFonts w:ascii="Times New Roman" w:eastAsia="Times New Roman" w:hAnsi="Times New Roman" w:cs="Times New Roman"/>
          <w:b/>
          <w:bCs/>
          <w:color w:val="222222"/>
          <w:sz w:val="28"/>
          <w:szCs w:val="28"/>
        </w:rPr>
      </w:pPr>
      <w:r w:rsidRPr="00980B69">
        <w:rPr>
          <w:rFonts w:ascii="Times New Roman" w:eastAsia="Times New Roman" w:hAnsi="Times New Roman" w:cs="Times New Roman"/>
          <w:b/>
          <w:bCs/>
          <w:color w:val="222222"/>
          <w:sz w:val="28"/>
          <w:szCs w:val="28"/>
        </w:rPr>
        <w:t xml:space="preserve">                  NGƯỜI LẬP BÁO CÁO                                                         </w:t>
      </w:r>
      <w:r w:rsidR="00DB3DF8" w:rsidRPr="00980B69">
        <w:rPr>
          <w:rFonts w:ascii="Times New Roman" w:eastAsia="Times New Roman" w:hAnsi="Times New Roman" w:cs="Times New Roman"/>
          <w:b/>
          <w:bCs/>
          <w:color w:val="222222"/>
          <w:sz w:val="28"/>
          <w:szCs w:val="28"/>
        </w:rPr>
        <w:t xml:space="preserve">            </w:t>
      </w:r>
      <w:r w:rsidR="00052764" w:rsidRPr="00980B69">
        <w:rPr>
          <w:rFonts w:ascii="Times New Roman" w:eastAsia="Times New Roman" w:hAnsi="Times New Roman" w:cs="Times New Roman"/>
          <w:b/>
          <w:bCs/>
          <w:color w:val="222222"/>
          <w:sz w:val="28"/>
          <w:szCs w:val="28"/>
        </w:rPr>
        <w:t xml:space="preserve">     </w:t>
      </w:r>
      <w:r w:rsidR="00DB3DF8" w:rsidRPr="00980B69">
        <w:rPr>
          <w:rFonts w:ascii="Times New Roman" w:eastAsia="Times New Roman" w:hAnsi="Times New Roman" w:cs="Times New Roman"/>
          <w:b/>
          <w:bCs/>
          <w:color w:val="222222"/>
          <w:sz w:val="28"/>
          <w:szCs w:val="28"/>
        </w:rPr>
        <w:t xml:space="preserve"> </w:t>
      </w:r>
      <w:r w:rsidRPr="00980B69">
        <w:rPr>
          <w:rFonts w:ascii="Times New Roman" w:eastAsia="Times New Roman" w:hAnsi="Times New Roman" w:cs="Times New Roman"/>
          <w:b/>
          <w:bCs/>
          <w:color w:val="222222"/>
          <w:sz w:val="28"/>
          <w:szCs w:val="28"/>
        </w:rPr>
        <w:t xml:space="preserve">PHÊ DUYỆT </w:t>
      </w:r>
      <w:proofErr w:type="gramStart"/>
      <w:r w:rsidRPr="00980B69">
        <w:rPr>
          <w:rFonts w:ascii="Times New Roman" w:eastAsia="Times New Roman" w:hAnsi="Times New Roman" w:cs="Times New Roman"/>
          <w:b/>
          <w:bCs/>
          <w:color w:val="222222"/>
          <w:sz w:val="28"/>
          <w:szCs w:val="28"/>
        </w:rPr>
        <w:t>CỦA  BAN</w:t>
      </w:r>
      <w:proofErr w:type="gramEnd"/>
      <w:r w:rsidRPr="00980B69">
        <w:rPr>
          <w:rFonts w:ascii="Times New Roman" w:eastAsia="Times New Roman" w:hAnsi="Times New Roman" w:cs="Times New Roman"/>
          <w:b/>
          <w:bCs/>
          <w:color w:val="222222"/>
          <w:sz w:val="28"/>
          <w:szCs w:val="28"/>
        </w:rPr>
        <w:t xml:space="preserve"> GIÁM ĐỐC </w:t>
      </w:r>
    </w:p>
    <w:p w14:paraId="42E3522D" w14:textId="37944492" w:rsidR="00DB3DF8" w:rsidRPr="00980B69" w:rsidRDefault="0062763E" w:rsidP="005E6C1B">
      <w:pPr>
        <w:shd w:val="clear" w:color="auto" w:fill="FFFFFF"/>
        <w:spacing w:after="0" w:line="240" w:lineRule="auto"/>
        <w:rPr>
          <w:rFonts w:ascii="Times New Roman" w:eastAsia="Times New Roman" w:hAnsi="Times New Roman" w:cs="Times New Roman"/>
          <w:b/>
          <w:bCs/>
          <w:color w:val="222222"/>
          <w:sz w:val="28"/>
          <w:szCs w:val="28"/>
        </w:rPr>
      </w:pPr>
      <w:r w:rsidRPr="00980B69">
        <w:rPr>
          <w:rFonts w:ascii="Times New Roman" w:eastAsia="Times New Roman" w:hAnsi="Times New Roman" w:cs="Times New Roman"/>
          <w:b/>
          <w:bCs/>
          <w:color w:val="222222"/>
          <w:sz w:val="28"/>
          <w:szCs w:val="28"/>
        </w:rPr>
        <w:t xml:space="preserve">                      </w:t>
      </w:r>
      <w:r w:rsidR="00FF44C3" w:rsidRPr="00980B69">
        <w:rPr>
          <w:rFonts w:ascii="Times New Roman" w:eastAsia="Times New Roman" w:hAnsi="Times New Roman" w:cs="Times New Roman"/>
          <w:b/>
          <w:bCs/>
          <w:color w:val="222222"/>
          <w:sz w:val="28"/>
          <w:szCs w:val="28"/>
        </w:rPr>
        <w:t xml:space="preserve">TRỢ LÝ KHOA HỌC                                                                                </w:t>
      </w:r>
      <w:r w:rsidRPr="00980B69">
        <w:rPr>
          <w:rFonts w:ascii="Times New Roman" w:eastAsia="Times New Roman" w:hAnsi="Times New Roman" w:cs="Times New Roman"/>
          <w:b/>
          <w:bCs/>
          <w:color w:val="222222"/>
          <w:sz w:val="28"/>
          <w:szCs w:val="28"/>
        </w:rPr>
        <w:t xml:space="preserve">        </w:t>
      </w:r>
      <w:r w:rsidR="00FF44C3" w:rsidRPr="00980B69">
        <w:rPr>
          <w:rFonts w:ascii="Times New Roman" w:eastAsia="Times New Roman" w:hAnsi="Times New Roman" w:cs="Times New Roman"/>
          <w:b/>
          <w:bCs/>
          <w:color w:val="222222"/>
          <w:sz w:val="28"/>
          <w:szCs w:val="28"/>
        </w:rPr>
        <w:t>PHÓ GIÁM ĐỐC</w:t>
      </w:r>
    </w:p>
    <w:p w14:paraId="4E17703A" w14:textId="5E956642" w:rsidR="005E6C1B" w:rsidRPr="00980B69"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480DAF4" w14:textId="7E5C8878" w:rsidR="005E6C1B" w:rsidRPr="00980B69"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3EEC6EE3" w14:textId="0F66C7B8" w:rsidR="005E6C1B" w:rsidRPr="00980B69"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75089BBB" w14:textId="77777777" w:rsidR="005E6C1B" w:rsidRPr="00980B69"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5D45D78" w14:textId="4A81AAEE" w:rsidR="00FF44C3" w:rsidRPr="00980B69" w:rsidRDefault="00DB3DF8" w:rsidP="004A1D68">
      <w:pPr>
        <w:spacing w:after="0" w:line="240" w:lineRule="auto"/>
        <w:rPr>
          <w:rFonts w:ascii="Times New Roman" w:eastAsia="Times New Roman" w:hAnsi="Times New Roman" w:cs="Times New Roman"/>
          <w:b/>
          <w:sz w:val="28"/>
          <w:szCs w:val="28"/>
        </w:rPr>
      </w:pPr>
      <w:r w:rsidRPr="00980B69">
        <w:rPr>
          <w:rFonts w:ascii="Times New Roman" w:eastAsia="Times New Roman" w:hAnsi="Times New Roman" w:cs="Times New Roman"/>
          <w:b/>
          <w:sz w:val="28"/>
          <w:szCs w:val="28"/>
        </w:rPr>
        <w:t xml:space="preserve">      </w:t>
      </w:r>
      <w:r w:rsidR="00052764" w:rsidRPr="00980B69">
        <w:rPr>
          <w:rFonts w:ascii="Times New Roman" w:eastAsia="Times New Roman" w:hAnsi="Times New Roman" w:cs="Times New Roman"/>
          <w:b/>
          <w:sz w:val="28"/>
          <w:szCs w:val="28"/>
        </w:rPr>
        <w:t xml:space="preserve">             </w:t>
      </w:r>
      <w:r w:rsidR="003A407C" w:rsidRPr="00980B69">
        <w:rPr>
          <w:rFonts w:ascii="Times New Roman" w:eastAsia="Times New Roman" w:hAnsi="Times New Roman" w:cs="Times New Roman"/>
          <w:b/>
          <w:sz w:val="28"/>
          <w:szCs w:val="28"/>
        </w:rPr>
        <w:t xml:space="preserve">      </w:t>
      </w:r>
      <w:r w:rsidR="0062763E"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Nguyễn</w:t>
      </w:r>
      <w:proofErr w:type="spellEnd"/>
      <w:r w:rsidR="00FF44C3"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Th</w:t>
      </w:r>
      <w:r w:rsidR="003F58A9" w:rsidRPr="00980B69">
        <w:rPr>
          <w:rFonts w:ascii="Times New Roman" w:eastAsia="Times New Roman" w:hAnsi="Times New Roman" w:cs="Times New Roman"/>
          <w:b/>
          <w:sz w:val="28"/>
          <w:szCs w:val="28"/>
        </w:rPr>
        <w:t>ế</w:t>
      </w:r>
      <w:proofErr w:type="spellEnd"/>
      <w:r w:rsidR="00FF44C3"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Hùng</w:t>
      </w:r>
      <w:proofErr w:type="spellEnd"/>
      <w:r w:rsidR="00FF44C3" w:rsidRPr="00980B69">
        <w:rPr>
          <w:rFonts w:ascii="Times New Roman" w:eastAsia="Times New Roman" w:hAnsi="Times New Roman" w:cs="Times New Roman"/>
          <w:b/>
          <w:sz w:val="28"/>
          <w:szCs w:val="28"/>
        </w:rPr>
        <w:t xml:space="preserve">                                                      </w:t>
      </w:r>
      <w:r w:rsidR="0062763E" w:rsidRPr="00980B69">
        <w:rPr>
          <w:rFonts w:ascii="Times New Roman" w:eastAsia="Times New Roman" w:hAnsi="Times New Roman" w:cs="Times New Roman"/>
          <w:b/>
          <w:sz w:val="28"/>
          <w:szCs w:val="28"/>
        </w:rPr>
        <w:t xml:space="preserve">  </w:t>
      </w:r>
      <w:r w:rsidR="00052764" w:rsidRPr="00980B69">
        <w:rPr>
          <w:rFonts w:ascii="Times New Roman" w:eastAsia="Times New Roman" w:hAnsi="Times New Roman" w:cs="Times New Roman"/>
          <w:b/>
          <w:sz w:val="28"/>
          <w:szCs w:val="28"/>
        </w:rPr>
        <w:t xml:space="preserve">                  </w:t>
      </w:r>
      <w:r w:rsidR="0062763E" w:rsidRPr="00980B69">
        <w:rPr>
          <w:rFonts w:ascii="Times New Roman" w:eastAsia="Times New Roman" w:hAnsi="Times New Roman" w:cs="Times New Roman"/>
          <w:b/>
          <w:sz w:val="28"/>
          <w:szCs w:val="28"/>
        </w:rPr>
        <w:t xml:space="preserve"> </w:t>
      </w:r>
      <w:r w:rsidR="00FF44C3" w:rsidRPr="00980B69">
        <w:rPr>
          <w:rFonts w:ascii="Times New Roman" w:eastAsia="Times New Roman" w:hAnsi="Times New Roman" w:cs="Times New Roman"/>
          <w:b/>
          <w:sz w:val="28"/>
          <w:szCs w:val="28"/>
        </w:rPr>
        <w:t xml:space="preserve">  </w:t>
      </w:r>
      <w:r w:rsidR="00052764" w:rsidRPr="00980B69">
        <w:rPr>
          <w:rFonts w:ascii="Times New Roman" w:eastAsia="Times New Roman" w:hAnsi="Times New Roman" w:cs="Times New Roman"/>
          <w:b/>
          <w:sz w:val="28"/>
          <w:szCs w:val="28"/>
        </w:rPr>
        <w:t xml:space="preserve">  </w:t>
      </w:r>
      <w:r w:rsidR="00FF44C3" w:rsidRPr="00980B69">
        <w:rPr>
          <w:rFonts w:ascii="Times New Roman" w:eastAsia="Times New Roman" w:hAnsi="Times New Roman" w:cs="Times New Roman"/>
          <w:b/>
          <w:sz w:val="28"/>
          <w:szCs w:val="28"/>
        </w:rPr>
        <w:t xml:space="preserve"> </w:t>
      </w:r>
      <w:r w:rsidR="003F58A9" w:rsidRPr="00980B69">
        <w:rPr>
          <w:rFonts w:ascii="Times New Roman" w:eastAsia="Times New Roman" w:hAnsi="Times New Roman" w:cs="Times New Roman"/>
          <w:b/>
          <w:sz w:val="28"/>
          <w:szCs w:val="28"/>
        </w:rPr>
        <w:t xml:space="preserve">           </w:t>
      </w:r>
      <w:r w:rsidR="00052764"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Phan</w:t>
      </w:r>
      <w:proofErr w:type="spellEnd"/>
      <w:r w:rsidR="00FF44C3"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Xuân</w:t>
      </w:r>
      <w:proofErr w:type="spellEnd"/>
      <w:r w:rsidR="00FF44C3" w:rsidRPr="00980B69">
        <w:rPr>
          <w:rFonts w:ascii="Times New Roman" w:eastAsia="Times New Roman" w:hAnsi="Times New Roman" w:cs="Times New Roman"/>
          <w:b/>
          <w:sz w:val="28"/>
          <w:szCs w:val="28"/>
        </w:rPr>
        <w:t xml:space="preserve"> </w:t>
      </w:r>
      <w:proofErr w:type="spellStart"/>
      <w:r w:rsidR="00FF44C3" w:rsidRPr="00980B69">
        <w:rPr>
          <w:rFonts w:ascii="Times New Roman" w:eastAsia="Times New Roman" w:hAnsi="Times New Roman" w:cs="Times New Roman"/>
          <w:b/>
          <w:sz w:val="28"/>
          <w:szCs w:val="28"/>
        </w:rPr>
        <w:t>Dũng</w:t>
      </w:r>
      <w:proofErr w:type="spellEnd"/>
    </w:p>
    <w:sectPr w:rsidR="00FF44C3" w:rsidRPr="00980B69" w:rsidSect="00F92199">
      <w:headerReference w:type="default" r:id="rId9"/>
      <w:pgSz w:w="16840" w:h="11907" w:orient="landscape" w:code="9"/>
      <w:pgMar w:top="568" w:right="1138" w:bottom="720"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A57E6" w14:textId="77777777" w:rsidR="00DF1097" w:rsidRDefault="00DF1097" w:rsidP="005D77F1">
      <w:pPr>
        <w:spacing w:after="0" w:line="240" w:lineRule="auto"/>
      </w:pPr>
      <w:r>
        <w:separator/>
      </w:r>
    </w:p>
  </w:endnote>
  <w:endnote w:type="continuationSeparator" w:id="0">
    <w:p w14:paraId="230E6AE1" w14:textId="77777777" w:rsidR="00DF1097" w:rsidRDefault="00DF1097"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FC497" w14:textId="77777777" w:rsidR="00DF1097" w:rsidRDefault="00DF1097" w:rsidP="005D77F1">
      <w:pPr>
        <w:spacing w:after="0" w:line="240" w:lineRule="auto"/>
      </w:pPr>
      <w:r>
        <w:separator/>
      </w:r>
    </w:p>
  </w:footnote>
  <w:footnote w:type="continuationSeparator" w:id="0">
    <w:p w14:paraId="7170DCBD" w14:textId="77777777" w:rsidR="00DF1097" w:rsidRDefault="00DF1097" w:rsidP="005D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83746"/>
      <w:docPartObj>
        <w:docPartGallery w:val="Page Numbers (Top of Page)"/>
        <w:docPartUnique/>
      </w:docPartObj>
    </w:sdtPr>
    <w:sdtEndPr>
      <w:rPr>
        <w:noProof/>
      </w:rPr>
    </w:sdtEndPr>
    <w:sdtContent>
      <w:p w14:paraId="3F6DB6A3" w14:textId="15B426A0" w:rsidR="00F92199" w:rsidRDefault="00F921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FE5B7D" w14:textId="77777777" w:rsidR="00F92199" w:rsidRDefault="00F92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B43EA0"/>
    <w:multiLevelType w:val="hybridMultilevel"/>
    <w:tmpl w:val="A38A909E"/>
    <w:lvl w:ilvl="0" w:tplc="3C8C252E">
      <w:start w:val="1"/>
      <w:numFmt w:val="decimal"/>
      <w:lvlText w:val="%1."/>
      <w:lvlJc w:val="left"/>
      <w:pPr>
        <w:ind w:left="394" w:hanging="360"/>
      </w:pPr>
      <w:rPr>
        <w:rFonts w:hint="default"/>
        <w:b/>
        <w:color w:val="2A2A2A"/>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36"/>
    <w:rsid w:val="00002789"/>
    <w:rsid w:val="00011587"/>
    <w:rsid w:val="00013DA1"/>
    <w:rsid w:val="0002518C"/>
    <w:rsid w:val="00034FB7"/>
    <w:rsid w:val="00037213"/>
    <w:rsid w:val="00043327"/>
    <w:rsid w:val="000435BB"/>
    <w:rsid w:val="00052764"/>
    <w:rsid w:val="00063427"/>
    <w:rsid w:val="00070C12"/>
    <w:rsid w:val="000B4C76"/>
    <w:rsid w:val="000B7716"/>
    <w:rsid w:val="000C55A9"/>
    <w:rsid w:val="000F07F5"/>
    <w:rsid w:val="0010760C"/>
    <w:rsid w:val="00107AA3"/>
    <w:rsid w:val="00112B37"/>
    <w:rsid w:val="0013114E"/>
    <w:rsid w:val="001606BA"/>
    <w:rsid w:val="00165093"/>
    <w:rsid w:val="00167A8D"/>
    <w:rsid w:val="001B30DC"/>
    <w:rsid w:val="001B4152"/>
    <w:rsid w:val="001B4F92"/>
    <w:rsid w:val="001B5CBB"/>
    <w:rsid w:val="001B7618"/>
    <w:rsid w:val="001C0FD2"/>
    <w:rsid w:val="001F5886"/>
    <w:rsid w:val="00200206"/>
    <w:rsid w:val="00216ED3"/>
    <w:rsid w:val="002356AD"/>
    <w:rsid w:val="00236353"/>
    <w:rsid w:val="00242A06"/>
    <w:rsid w:val="00253726"/>
    <w:rsid w:val="002671F9"/>
    <w:rsid w:val="00270776"/>
    <w:rsid w:val="0029438B"/>
    <w:rsid w:val="00295794"/>
    <w:rsid w:val="002B480E"/>
    <w:rsid w:val="002B7AFC"/>
    <w:rsid w:val="002B7E91"/>
    <w:rsid w:val="002D3221"/>
    <w:rsid w:val="002E44AB"/>
    <w:rsid w:val="002F3277"/>
    <w:rsid w:val="00316D8B"/>
    <w:rsid w:val="00321A96"/>
    <w:rsid w:val="00336978"/>
    <w:rsid w:val="00340379"/>
    <w:rsid w:val="00352EC9"/>
    <w:rsid w:val="00357EC9"/>
    <w:rsid w:val="00361212"/>
    <w:rsid w:val="003618CD"/>
    <w:rsid w:val="00395994"/>
    <w:rsid w:val="003A3120"/>
    <w:rsid w:val="003A407C"/>
    <w:rsid w:val="003E0D31"/>
    <w:rsid w:val="003E16EE"/>
    <w:rsid w:val="003F58A9"/>
    <w:rsid w:val="0040156A"/>
    <w:rsid w:val="0040538F"/>
    <w:rsid w:val="004118A1"/>
    <w:rsid w:val="004119A9"/>
    <w:rsid w:val="00437AF5"/>
    <w:rsid w:val="00441616"/>
    <w:rsid w:val="00451433"/>
    <w:rsid w:val="00476C40"/>
    <w:rsid w:val="00481884"/>
    <w:rsid w:val="0048333A"/>
    <w:rsid w:val="00484181"/>
    <w:rsid w:val="004916D5"/>
    <w:rsid w:val="004A0656"/>
    <w:rsid w:val="004A15C7"/>
    <w:rsid w:val="004A1D68"/>
    <w:rsid w:val="004C20E7"/>
    <w:rsid w:val="004C6187"/>
    <w:rsid w:val="004D4DD4"/>
    <w:rsid w:val="004D70EA"/>
    <w:rsid w:val="004E043F"/>
    <w:rsid w:val="004E6DF5"/>
    <w:rsid w:val="004F07F0"/>
    <w:rsid w:val="004F529E"/>
    <w:rsid w:val="004F7626"/>
    <w:rsid w:val="00507230"/>
    <w:rsid w:val="00513F82"/>
    <w:rsid w:val="00514E22"/>
    <w:rsid w:val="0052638C"/>
    <w:rsid w:val="00532805"/>
    <w:rsid w:val="00532A82"/>
    <w:rsid w:val="005376D1"/>
    <w:rsid w:val="00553EFE"/>
    <w:rsid w:val="00590B63"/>
    <w:rsid w:val="00595CF1"/>
    <w:rsid w:val="005A4CF9"/>
    <w:rsid w:val="005D77F1"/>
    <w:rsid w:val="005E6C1B"/>
    <w:rsid w:val="005F7CE5"/>
    <w:rsid w:val="006059FD"/>
    <w:rsid w:val="00606EBE"/>
    <w:rsid w:val="006201CF"/>
    <w:rsid w:val="00626638"/>
    <w:rsid w:val="0062763E"/>
    <w:rsid w:val="0063746C"/>
    <w:rsid w:val="00655C0E"/>
    <w:rsid w:val="00664E39"/>
    <w:rsid w:val="006705ED"/>
    <w:rsid w:val="00672948"/>
    <w:rsid w:val="006A0882"/>
    <w:rsid w:val="006A2FE9"/>
    <w:rsid w:val="006A6BC5"/>
    <w:rsid w:val="006B348D"/>
    <w:rsid w:val="006C30AF"/>
    <w:rsid w:val="006D1466"/>
    <w:rsid w:val="006D6566"/>
    <w:rsid w:val="006F19D7"/>
    <w:rsid w:val="00701FC4"/>
    <w:rsid w:val="00724DC7"/>
    <w:rsid w:val="00740C13"/>
    <w:rsid w:val="0074201D"/>
    <w:rsid w:val="00760049"/>
    <w:rsid w:val="00772E76"/>
    <w:rsid w:val="00785439"/>
    <w:rsid w:val="007A54C3"/>
    <w:rsid w:val="007C3665"/>
    <w:rsid w:val="007D0474"/>
    <w:rsid w:val="007D5375"/>
    <w:rsid w:val="008002B7"/>
    <w:rsid w:val="00802E46"/>
    <w:rsid w:val="00805AC5"/>
    <w:rsid w:val="00810490"/>
    <w:rsid w:val="00833B13"/>
    <w:rsid w:val="00836542"/>
    <w:rsid w:val="0085594E"/>
    <w:rsid w:val="00867093"/>
    <w:rsid w:val="008765D4"/>
    <w:rsid w:val="00883B4F"/>
    <w:rsid w:val="008C2CDA"/>
    <w:rsid w:val="008C5518"/>
    <w:rsid w:val="008C75A8"/>
    <w:rsid w:val="008F6DAF"/>
    <w:rsid w:val="00900D59"/>
    <w:rsid w:val="00923F85"/>
    <w:rsid w:val="00926642"/>
    <w:rsid w:val="00930CDC"/>
    <w:rsid w:val="009338E9"/>
    <w:rsid w:val="00943350"/>
    <w:rsid w:val="00980B69"/>
    <w:rsid w:val="009D2EF9"/>
    <w:rsid w:val="009E077E"/>
    <w:rsid w:val="00A12880"/>
    <w:rsid w:val="00A20414"/>
    <w:rsid w:val="00A245B1"/>
    <w:rsid w:val="00A27FB5"/>
    <w:rsid w:val="00A51D65"/>
    <w:rsid w:val="00A80E67"/>
    <w:rsid w:val="00A972C1"/>
    <w:rsid w:val="00AA7B40"/>
    <w:rsid w:val="00AB4D87"/>
    <w:rsid w:val="00AD6498"/>
    <w:rsid w:val="00AF2462"/>
    <w:rsid w:val="00B01AB7"/>
    <w:rsid w:val="00B10921"/>
    <w:rsid w:val="00B16478"/>
    <w:rsid w:val="00B310BD"/>
    <w:rsid w:val="00B327A0"/>
    <w:rsid w:val="00B33791"/>
    <w:rsid w:val="00B3379C"/>
    <w:rsid w:val="00B37872"/>
    <w:rsid w:val="00B407C2"/>
    <w:rsid w:val="00B53D50"/>
    <w:rsid w:val="00B62050"/>
    <w:rsid w:val="00B62C2A"/>
    <w:rsid w:val="00B67261"/>
    <w:rsid w:val="00B77A50"/>
    <w:rsid w:val="00B82FB7"/>
    <w:rsid w:val="00BE4240"/>
    <w:rsid w:val="00BE574E"/>
    <w:rsid w:val="00C021CF"/>
    <w:rsid w:val="00C20925"/>
    <w:rsid w:val="00C2320A"/>
    <w:rsid w:val="00C33EEE"/>
    <w:rsid w:val="00C3724C"/>
    <w:rsid w:val="00C47A28"/>
    <w:rsid w:val="00C646A9"/>
    <w:rsid w:val="00C744E9"/>
    <w:rsid w:val="00CA43AA"/>
    <w:rsid w:val="00CA608F"/>
    <w:rsid w:val="00CB670A"/>
    <w:rsid w:val="00CC5DAA"/>
    <w:rsid w:val="00D014B3"/>
    <w:rsid w:val="00D13E69"/>
    <w:rsid w:val="00D230ED"/>
    <w:rsid w:val="00D41BA5"/>
    <w:rsid w:val="00D43440"/>
    <w:rsid w:val="00D45460"/>
    <w:rsid w:val="00D67F2F"/>
    <w:rsid w:val="00D76A4D"/>
    <w:rsid w:val="00D7797D"/>
    <w:rsid w:val="00DA6EF0"/>
    <w:rsid w:val="00DB3DF8"/>
    <w:rsid w:val="00DB79FF"/>
    <w:rsid w:val="00DC7376"/>
    <w:rsid w:val="00DD0BF0"/>
    <w:rsid w:val="00DE54F8"/>
    <w:rsid w:val="00DF1097"/>
    <w:rsid w:val="00E04DEC"/>
    <w:rsid w:val="00E11954"/>
    <w:rsid w:val="00E30CBC"/>
    <w:rsid w:val="00E37ACD"/>
    <w:rsid w:val="00E6226D"/>
    <w:rsid w:val="00E75C1C"/>
    <w:rsid w:val="00E95DC6"/>
    <w:rsid w:val="00EB5E4B"/>
    <w:rsid w:val="00EC4904"/>
    <w:rsid w:val="00EC4FD1"/>
    <w:rsid w:val="00EC59C4"/>
    <w:rsid w:val="00EC5F26"/>
    <w:rsid w:val="00ED7BD2"/>
    <w:rsid w:val="00EE270A"/>
    <w:rsid w:val="00EE355F"/>
    <w:rsid w:val="00EE42F8"/>
    <w:rsid w:val="00F02B48"/>
    <w:rsid w:val="00F12944"/>
    <w:rsid w:val="00F12B25"/>
    <w:rsid w:val="00F312DF"/>
    <w:rsid w:val="00F43C74"/>
    <w:rsid w:val="00F44D53"/>
    <w:rsid w:val="00F47107"/>
    <w:rsid w:val="00F47532"/>
    <w:rsid w:val="00F515DC"/>
    <w:rsid w:val="00F72CE0"/>
    <w:rsid w:val="00F92199"/>
    <w:rsid w:val="00FC1436"/>
    <w:rsid w:val="00FD3C8F"/>
    <w:rsid w:val="00FE246B"/>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AA"/>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C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99"/>
  </w:style>
  <w:style w:type="paragraph" w:styleId="Footer">
    <w:name w:val="footer"/>
    <w:basedOn w:val="Normal"/>
    <w:link w:val="FooterChar"/>
    <w:uiPriority w:val="99"/>
    <w:unhideWhenUsed/>
    <w:rsid w:val="00F92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AA"/>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C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99"/>
  </w:style>
  <w:style w:type="paragraph" w:styleId="Footer">
    <w:name w:val="footer"/>
    <w:basedOn w:val="Normal"/>
    <w:link w:val="FooterChar"/>
    <w:uiPriority w:val="99"/>
    <w:unhideWhenUsed/>
    <w:rsid w:val="00F92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90BD-0F82-45B5-A836-E6C16390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dc:creator>
  <cp:lastModifiedBy>ismail - [2010]</cp:lastModifiedBy>
  <cp:revision>2</cp:revision>
  <cp:lastPrinted>2015-12-08T02:07:00Z</cp:lastPrinted>
  <dcterms:created xsi:type="dcterms:W3CDTF">2023-08-15T08:01:00Z</dcterms:created>
  <dcterms:modified xsi:type="dcterms:W3CDTF">2023-08-15T08:01:00Z</dcterms:modified>
</cp:coreProperties>
</file>