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2929" w:type="dxa"/>
        <w:jc w:val="center"/>
        <w:tblLook w:val="04A0" w:firstRow="1" w:lastRow="0" w:firstColumn="1" w:lastColumn="0" w:noHBand="0" w:noVBand="1"/>
      </w:tblPr>
      <w:tblGrid>
        <w:gridCol w:w="4600"/>
        <w:gridCol w:w="1068"/>
        <w:gridCol w:w="7261"/>
      </w:tblGrid>
      <w:tr w:rsidR="00A81FE0" w:rsidRPr="00003708" w14:paraId="589D8B1D" w14:textId="77777777" w:rsidTr="008B4A77">
        <w:trPr>
          <w:trHeight w:val="1141"/>
          <w:jc w:val="center"/>
        </w:trPr>
        <w:tc>
          <w:tcPr>
            <w:tcW w:w="4600" w:type="dxa"/>
            <w:shd w:val="clear" w:color="auto" w:fill="auto"/>
          </w:tcPr>
          <w:p w14:paraId="5786B872" w14:textId="77777777" w:rsidR="00A81FE0" w:rsidRPr="00003708" w:rsidRDefault="00A81FE0" w:rsidP="008B4A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003708">
              <w:rPr>
                <w:bCs/>
                <w:spacing w:val="2"/>
              </w:rPr>
              <w:t>T</w:t>
            </w:r>
            <w:r w:rsidRPr="00003708">
              <w:rPr>
                <w:bCs/>
              </w:rPr>
              <w:t>R</w:t>
            </w:r>
            <w:r w:rsidRPr="00003708">
              <w:rPr>
                <w:bCs/>
                <w:spacing w:val="2"/>
              </w:rPr>
              <w:t>Ư</w:t>
            </w:r>
            <w:r w:rsidRPr="00003708">
              <w:rPr>
                <w:bCs/>
                <w:spacing w:val="1"/>
              </w:rPr>
              <w:t>ỜN</w:t>
            </w:r>
            <w:r w:rsidRPr="00003708">
              <w:rPr>
                <w:bCs/>
              </w:rPr>
              <w:t>G</w:t>
            </w:r>
            <w:r w:rsidRPr="00003708">
              <w:rPr>
                <w:spacing w:val="-1"/>
              </w:rPr>
              <w:t xml:space="preserve"> </w:t>
            </w:r>
            <w:r w:rsidRPr="00003708">
              <w:rPr>
                <w:bCs/>
              </w:rPr>
              <w:t>ĐHSP HÀ NỘI 2</w:t>
            </w:r>
          </w:p>
          <w:p w14:paraId="665EC680" w14:textId="77777777" w:rsidR="00A81FE0" w:rsidRPr="006E2FE5" w:rsidRDefault="00A81FE0" w:rsidP="008B4A7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6E2FE5">
              <w:rPr>
                <w:b/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60288" behindDoc="0" locked="0" layoutInCell="1" allowOverlap="1" wp14:anchorId="759B2ECA" wp14:editId="5D5EE7A7">
                      <wp:simplePos x="0" y="0"/>
                      <wp:positionH relativeFrom="column">
                        <wp:posOffset>917575</wp:posOffset>
                      </wp:positionH>
                      <wp:positionV relativeFrom="paragraph">
                        <wp:posOffset>203200</wp:posOffset>
                      </wp:positionV>
                      <wp:extent cx="979805" cy="0"/>
                      <wp:effectExtent l="0" t="0" r="0" b="0"/>
                      <wp:wrapNone/>
                      <wp:docPr id="2" name="Straight Arrow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7980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21E4686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" o:spid="_x0000_s1026" type="#_x0000_t32" style="position:absolute;margin-left:72.25pt;margin-top:16pt;width:77.15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"/>
                  </w:pict>
                </mc:Fallback>
              </mc:AlternateContent>
            </w:r>
            <w:r w:rsidRPr="006E2FE5">
              <w:rPr>
                <w:b/>
                <w:noProof/>
              </w:rPr>
              <w:t>KHOA</w:t>
            </w:r>
            <w:r w:rsidRPr="006E2FE5">
              <w:rPr>
                <w:b/>
                <w:bCs/>
              </w:rPr>
              <w:t xml:space="preserve"> TÂM LÝ - GIÁO DỤC </w:t>
            </w:r>
          </w:p>
        </w:tc>
        <w:tc>
          <w:tcPr>
            <w:tcW w:w="1068" w:type="dxa"/>
            <w:shd w:val="clear" w:color="auto" w:fill="auto"/>
          </w:tcPr>
          <w:p w14:paraId="5CF21B94" w14:textId="77777777" w:rsidR="00A81FE0" w:rsidRPr="00003708" w:rsidRDefault="00A81FE0" w:rsidP="008B4A7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261" w:type="dxa"/>
            <w:shd w:val="clear" w:color="auto" w:fill="auto"/>
          </w:tcPr>
          <w:p w14:paraId="4F18D900" w14:textId="77777777" w:rsidR="00A81FE0" w:rsidRPr="00003708" w:rsidRDefault="00A81FE0" w:rsidP="008B4A77">
            <w:pPr>
              <w:widowControl w:val="0"/>
              <w:autoSpaceDE w:val="0"/>
              <w:autoSpaceDN w:val="0"/>
              <w:adjustRightInd w:val="0"/>
              <w:ind w:right="-20"/>
              <w:jc w:val="center"/>
              <w:rPr>
                <w:bCs/>
              </w:rPr>
            </w:pPr>
            <w:r w:rsidRPr="00003708">
              <w:rPr>
                <w:bCs/>
              </w:rPr>
              <w:t>CỘNG</w:t>
            </w:r>
            <w:r w:rsidRPr="00003708">
              <w:rPr>
                <w:spacing w:val="2"/>
              </w:rPr>
              <w:t xml:space="preserve"> </w:t>
            </w:r>
            <w:r w:rsidRPr="00003708">
              <w:rPr>
                <w:bCs/>
                <w:spacing w:val="1"/>
              </w:rPr>
              <w:t>H</w:t>
            </w:r>
            <w:r w:rsidRPr="00003708">
              <w:rPr>
                <w:bCs/>
              </w:rPr>
              <w:t>OÀ</w:t>
            </w:r>
            <w:r w:rsidRPr="00003708">
              <w:rPr>
                <w:spacing w:val="2"/>
              </w:rPr>
              <w:t xml:space="preserve"> </w:t>
            </w:r>
            <w:r w:rsidRPr="00003708">
              <w:rPr>
                <w:bCs/>
              </w:rPr>
              <w:t>XÃ</w:t>
            </w:r>
            <w:r w:rsidRPr="00003708">
              <w:rPr>
                <w:spacing w:val="-2"/>
              </w:rPr>
              <w:t xml:space="preserve"> </w:t>
            </w:r>
            <w:r w:rsidRPr="00003708">
              <w:rPr>
                <w:bCs/>
              </w:rPr>
              <w:t>HỘI</w:t>
            </w:r>
            <w:r w:rsidRPr="00003708">
              <w:t xml:space="preserve"> </w:t>
            </w:r>
            <w:r w:rsidRPr="00003708">
              <w:rPr>
                <w:bCs/>
              </w:rPr>
              <w:t>CHỦ</w:t>
            </w:r>
            <w:r w:rsidRPr="00003708">
              <w:rPr>
                <w:spacing w:val="1"/>
              </w:rPr>
              <w:t xml:space="preserve"> </w:t>
            </w:r>
            <w:r w:rsidRPr="00003708">
              <w:rPr>
                <w:bCs/>
              </w:rPr>
              <w:t>N</w:t>
            </w:r>
            <w:r w:rsidRPr="00003708">
              <w:rPr>
                <w:bCs/>
                <w:spacing w:val="1"/>
              </w:rPr>
              <w:t>G</w:t>
            </w:r>
            <w:r w:rsidRPr="00003708">
              <w:rPr>
                <w:bCs/>
              </w:rPr>
              <w:t>H</w:t>
            </w:r>
            <w:r w:rsidRPr="00003708">
              <w:rPr>
                <w:bCs/>
                <w:spacing w:val="-1"/>
              </w:rPr>
              <w:t>Ĩ</w:t>
            </w:r>
            <w:r w:rsidRPr="00003708">
              <w:rPr>
                <w:bCs/>
              </w:rPr>
              <w:t>A</w:t>
            </w:r>
            <w:r w:rsidRPr="00003708">
              <w:rPr>
                <w:spacing w:val="1"/>
              </w:rPr>
              <w:t xml:space="preserve"> </w:t>
            </w:r>
            <w:r w:rsidRPr="00003708">
              <w:rPr>
                <w:bCs/>
              </w:rPr>
              <w:t>V</w:t>
            </w:r>
            <w:r w:rsidRPr="00003708">
              <w:rPr>
                <w:bCs/>
                <w:spacing w:val="-2"/>
              </w:rPr>
              <w:t>IỆ</w:t>
            </w:r>
            <w:r w:rsidRPr="00003708">
              <w:rPr>
                <w:bCs/>
              </w:rPr>
              <w:t>T</w:t>
            </w:r>
            <w:r w:rsidRPr="00003708">
              <w:t xml:space="preserve"> </w:t>
            </w:r>
            <w:r w:rsidRPr="00003708">
              <w:rPr>
                <w:bCs/>
              </w:rPr>
              <w:t>NAM</w:t>
            </w:r>
          </w:p>
          <w:p w14:paraId="0749C5D9" w14:textId="77777777" w:rsidR="00A81FE0" w:rsidRPr="00003708" w:rsidRDefault="00A81FE0" w:rsidP="008B4A77">
            <w:pPr>
              <w:widowControl w:val="0"/>
              <w:autoSpaceDE w:val="0"/>
              <w:autoSpaceDN w:val="0"/>
              <w:adjustRightInd w:val="0"/>
              <w:ind w:right="-20"/>
              <w:jc w:val="center"/>
              <w:rPr>
                <w:b/>
                <w:bCs/>
                <w:sz w:val="26"/>
                <w:szCs w:val="26"/>
              </w:rPr>
            </w:pPr>
            <w:r w:rsidRPr="00003708">
              <w:rPr>
                <w:b/>
                <w:bCs/>
                <w:sz w:val="26"/>
                <w:szCs w:val="26"/>
              </w:rPr>
              <w:t>Độc</w:t>
            </w:r>
            <w:r w:rsidRPr="00003708">
              <w:rPr>
                <w:b/>
                <w:bCs/>
                <w:spacing w:val="1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pacing w:val="-4"/>
                <w:sz w:val="26"/>
                <w:szCs w:val="26"/>
              </w:rPr>
              <w:t>l</w:t>
            </w:r>
            <w:r w:rsidRPr="00003708">
              <w:rPr>
                <w:b/>
                <w:bCs/>
                <w:sz w:val="26"/>
                <w:szCs w:val="26"/>
              </w:rPr>
              <w:t>ập</w:t>
            </w:r>
            <w:r w:rsidRPr="00003708">
              <w:rPr>
                <w:b/>
                <w:bCs/>
                <w:spacing w:val="3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z w:val="26"/>
                <w:szCs w:val="26"/>
              </w:rPr>
              <w:t>–</w:t>
            </w:r>
            <w:r w:rsidRPr="00003708">
              <w:rPr>
                <w:b/>
                <w:bCs/>
                <w:spacing w:val="2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pacing w:val="-1"/>
                <w:sz w:val="26"/>
                <w:szCs w:val="26"/>
              </w:rPr>
              <w:t>T</w:t>
            </w:r>
            <w:r w:rsidRPr="00003708">
              <w:rPr>
                <w:b/>
                <w:bCs/>
                <w:sz w:val="26"/>
                <w:szCs w:val="26"/>
              </w:rPr>
              <w:t>ự</w:t>
            </w:r>
            <w:r w:rsidRPr="00003708">
              <w:rPr>
                <w:b/>
                <w:bCs/>
                <w:spacing w:val="2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z w:val="26"/>
                <w:szCs w:val="26"/>
              </w:rPr>
              <w:t>do</w:t>
            </w:r>
            <w:r w:rsidRPr="00003708">
              <w:rPr>
                <w:b/>
                <w:bCs/>
                <w:spacing w:val="3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z w:val="26"/>
                <w:szCs w:val="26"/>
              </w:rPr>
              <w:t>–</w:t>
            </w:r>
            <w:r w:rsidRPr="00003708">
              <w:rPr>
                <w:b/>
                <w:bCs/>
                <w:spacing w:val="-1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z w:val="26"/>
                <w:szCs w:val="26"/>
              </w:rPr>
              <w:t>Hạnh p</w:t>
            </w:r>
            <w:r w:rsidRPr="00003708">
              <w:rPr>
                <w:b/>
                <w:bCs/>
                <w:spacing w:val="-3"/>
                <w:sz w:val="26"/>
                <w:szCs w:val="26"/>
              </w:rPr>
              <w:t>h</w:t>
            </w:r>
            <w:r w:rsidRPr="00003708">
              <w:rPr>
                <w:b/>
                <w:bCs/>
                <w:sz w:val="26"/>
                <w:szCs w:val="26"/>
              </w:rPr>
              <w:t>úc</w:t>
            </w:r>
          </w:p>
          <w:p w14:paraId="3437B813" w14:textId="77777777" w:rsidR="00A81FE0" w:rsidRPr="00F57C2C" w:rsidRDefault="00A81FE0" w:rsidP="008B4A77">
            <w:pPr>
              <w:jc w:val="center"/>
              <w:rPr>
                <w:b/>
                <w:sz w:val="28"/>
                <w:szCs w:val="28"/>
              </w:rPr>
            </w:pPr>
            <w:r w:rsidRPr="00003708"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9264" behindDoc="0" locked="0" layoutInCell="1" allowOverlap="1" wp14:anchorId="1CE9DDA4" wp14:editId="52E8AC9A">
                      <wp:simplePos x="0" y="0"/>
                      <wp:positionH relativeFrom="column">
                        <wp:posOffset>1447165</wp:posOffset>
                      </wp:positionH>
                      <wp:positionV relativeFrom="paragraph">
                        <wp:posOffset>40004</wp:posOffset>
                      </wp:positionV>
                      <wp:extent cx="2133600" cy="0"/>
                      <wp:effectExtent l="0" t="0" r="19050" b="19050"/>
                      <wp:wrapNone/>
                      <wp:docPr id="1" name="Straight Arrow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336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0E947EF" id="Straight Arrow Connector 1" o:spid="_x0000_s1026" type="#_x0000_t32" style="position:absolute;margin-left:113.95pt;margin-top:3.15pt;width:168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"/>
                  </w:pict>
                </mc:Fallback>
              </mc:AlternateContent>
            </w:r>
          </w:p>
        </w:tc>
      </w:tr>
    </w:tbl>
    <w:p w14:paraId="2EEECC0D" w14:textId="77777777" w:rsidR="00A81FE0" w:rsidRPr="00A262EB" w:rsidRDefault="00A81FE0" w:rsidP="00A81FE0">
      <w:pPr>
        <w:tabs>
          <w:tab w:val="left" w:pos="2910"/>
          <w:tab w:val="center" w:pos="7422"/>
        </w:tabs>
        <w:jc w:val="center"/>
        <w:rPr>
          <w:b/>
          <w:sz w:val="28"/>
          <w:szCs w:val="36"/>
        </w:rPr>
      </w:pPr>
      <w:r>
        <w:rPr>
          <w:b/>
          <w:sz w:val="28"/>
          <w:szCs w:val="36"/>
        </w:rPr>
        <w:t>KHOA</w:t>
      </w:r>
      <w:r w:rsidRPr="00A262EB">
        <w:rPr>
          <w:b/>
          <w:sz w:val="28"/>
          <w:szCs w:val="36"/>
        </w:rPr>
        <w:t xml:space="preserve"> TÂM LÝ</w:t>
      </w:r>
      <w:r>
        <w:rPr>
          <w:b/>
          <w:sz w:val="28"/>
          <w:szCs w:val="36"/>
        </w:rPr>
        <w:t xml:space="preserve"> </w:t>
      </w:r>
      <w:r w:rsidRPr="00A262EB">
        <w:rPr>
          <w:b/>
          <w:sz w:val="28"/>
          <w:szCs w:val="36"/>
        </w:rPr>
        <w:t>-</w:t>
      </w:r>
      <w:r>
        <w:rPr>
          <w:b/>
          <w:sz w:val="28"/>
          <w:szCs w:val="36"/>
        </w:rPr>
        <w:t xml:space="preserve"> </w:t>
      </w:r>
      <w:r w:rsidRPr="00A262EB">
        <w:rPr>
          <w:b/>
          <w:sz w:val="28"/>
          <w:szCs w:val="36"/>
        </w:rPr>
        <w:t xml:space="preserve">GIÁO DỤC </w:t>
      </w:r>
    </w:p>
    <w:p w14:paraId="1A16D382" w14:textId="3F90B95E" w:rsidR="00A81FE0" w:rsidRPr="00123816" w:rsidRDefault="00A81FE0" w:rsidP="00A81FE0">
      <w:pPr>
        <w:tabs>
          <w:tab w:val="left" w:pos="2910"/>
          <w:tab w:val="center" w:pos="7422"/>
        </w:tabs>
        <w:jc w:val="center"/>
        <w:rPr>
          <w:b/>
          <w:sz w:val="28"/>
          <w:szCs w:val="36"/>
        </w:rPr>
      </w:pPr>
      <w:r w:rsidRPr="00A262EB">
        <w:rPr>
          <w:b/>
          <w:sz w:val="28"/>
          <w:szCs w:val="36"/>
        </w:rPr>
        <w:t xml:space="preserve">ĐĂNG KÍ KẾ HOẠCH SEMINAR </w:t>
      </w:r>
      <w:r w:rsidRPr="00A262EB">
        <w:rPr>
          <w:b/>
          <w:sz w:val="28"/>
          <w:szCs w:val="36"/>
          <w:lang w:val="vi-VN"/>
        </w:rPr>
        <w:t xml:space="preserve">THÁNG </w:t>
      </w:r>
      <w:r>
        <w:rPr>
          <w:b/>
          <w:sz w:val="28"/>
          <w:szCs w:val="36"/>
        </w:rPr>
        <w:t>2</w:t>
      </w:r>
      <w:r w:rsidRPr="00A262EB">
        <w:rPr>
          <w:b/>
          <w:sz w:val="28"/>
          <w:szCs w:val="36"/>
          <w:lang w:val="vi-VN"/>
        </w:rPr>
        <w:t xml:space="preserve"> </w:t>
      </w:r>
      <w:r w:rsidRPr="00A262EB">
        <w:rPr>
          <w:b/>
          <w:sz w:val="28"/>
          <w:szCs w:val="36"/>
        </w:rPr>
        <w:t>NĂM 202</w:t>
      </w:r>
      <w:r>
        <w:rPr>
          <w:b/>
          <w:sz w:val="28"/>
          <w:szCs w:val="36"/>
        </w:rPr>
        <w:t>5</w:t>
      </w:r>
    </w:p>
    <w:p w14:paraId="78BCF252" w14:textId="20293B42" w:rsidR="00A81FE0" w:rsidRPr="00123816" w:rsidRDefault="00A81FE0" w:rsidP="00A81FE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Tháng </w:t>
      </w:r>
      <w:r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/2025</w:t>
      </w:r>
    </w:p>
    <w:tbl>
      <w:tblPr>
        <w:tblW w:w="53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69"/>
        <w:gridCol w:w="2224"/>
        <w:gridCol w:w="5695"/>
        <w:gridCol w:w="1939"/>
        <w:gridCol w:w="1422"/>
        <w:gridCol w:w="1681"/>
      </w:tblGrid>
      <w:tr w:rsidR="00A81FE0" w:rsidRPr="002C684B" w14:paraId="36C45543" w14:textId="77777777" w:rsidTr="00A81FE0">
        <w:tc>
          <w:tcPr>
            <w:tcW w:w="280" w:type="pct"/>
            <w:shd w:val="clear" w:color="auto" w:fill="auto"/>
          </w:tcPr>
          <w:p w14:paraId="03A93AAA" w14:textId="77777777" w:rsidR="00A81FE0" w:rsidRPr="002C684B" w:rsidRDefault="00A81FE0" w:rsidP="008B4A77">
            <w:pPr>
              <w:jc w:val="center"/>
              <w:rPr>
                <w:b/>
                <w:sz w:val="22"/>
                <w:szCs w:val="22"/>
              </w:rPr>
            </w:pPr>
            <w:r w:rsidRPr="002C684B">
              <w:rPr>
                <w:b/>
                <w:sz w:val="22"/>
                <w:szCs w:val="22"/>
              </w:rPr>
              <w:t>STT</w:t>
            </w:r>
          </w:p>
        </w:tc>
        <w:tc>
          <w:tcPr>
            <w:tcW w:w="810" w:type="pct"/>
            <w:shd w:val="clear" w:color="auto" w:fill="auto"/>
          </w:tcPr>
          <w:p w14:paraId="0E3C3D70" w14:textId="77777777" w:rsidR="00A81FE0" w:rsidRPr="002C684B" w:rsidRDefault="00A81FE0" w:rsidP="008B4A77">
            <w:pPr>
              <w:jc w:val="center"/>
              <w:rPr>
                <w:b/>
                <w:sz w:val="22"/>
                <w:szCs w:val="22"/>
              </w:rPr>
            </w:pPr>
            <w:r w:rsidRPr="002C684B">
              <w:rPr>
                <w:b/>
                <w:sz w:val="22"/>
                <w:szCs w:val="22"/>
              </w:rPr>
              <w:t>Tên báo cáo</w:t>
            </w:r>
          </w:p>
        </w:tc>
        <w:tc>
          <w:tcPr>
            <w:tcW w:w="2074" w:type="pct"/>
            <w:shd w:val="clear" w:color="auto" w:fill="auto"/>
          </w:tcPr>
          <w:p w14:paraId="380DB593" w14:textId="77777777" w:rsidR="00A81FE0" w:rsidRPr="002C684B" w:rsidRDefault="00A81FE0" w:rsidP="008B4A77">
            <w:pPr>
              <w:jc w:val="center"/>
              <w:rPr>
                <w:b/>
                <w:sz w:val="22"/>
                <w:szCs w:val="22"/>
              </w:rPr>
            </w:pPr>
            <w:r w:rsidRPr="002C684B">
              <w:rPr>
                <w:b/>
                <w:sz w:val="22"/>
                <w:szCs w:val="22"/>
              </w:rPr>
              <w:t>Tóm tắt báo cáo</w:t>
            </w:r>
          </w:p>
        </w:tc>
        <w:tc>
          <w:tcPr>
            <w:tcW w:w="706" w:type="pct"/>
            <w:shd w:val="clear" w:color="auto" w:fill="auto"/>
          </w:tcPr>
          <w:p w14:paraId="00FB919D" w14:textId="77777777" w:rsidR="00A81FE0" w:rsidRPr="002C684B" w:rsidRDefault="00A81FE0" w:rsidP="008B4A77">
            <w:pPr>
              <w:jc w:val="center"/>
              <w:rPr>
                <w:b/>
                <w:sz w:val="22"/>
                <w:szCs w:val="22"/>
              </w:rPr>
            </w:pPr>
            <w:r w:rsidRPr="002C684B">
              <w:rPr>
                <w:b/>
                <w:sz w:val="22"/>
                <w:szCs w:val="22"/>
              </w:rPr>
              <w:t>Người báo cáo</w:t>
            </w:r>
          </w:p>
        </w:tc>
        <w:tc>
          <w:tcPr>
            <w:tcW w:w="518" w:type="pct"/>
            <w:shd w:val="clear" w:color="auto" w:fill="auto"/>
          </w:tcPr>
          <w:p w14:paraId="4E0DD2E8" w14:textId="77777777" w:rsidR="00A81FE0" w:rsidRPr="002C684B" w:rsidRDefault="00A81FE0" w:rsidP="008B4A77">
            <w:pPr>
              <w:jc w:val="center"/>
              <w:rPr>
                <w:b/>
                <w:sz w:val="22"/>
                <w:szCs w:val="22"/>
              </w:rPr>
            </w:pPr>
            <w:r w:rsidRPr="002C684B">
              <w:rPr>
                <w:b/>
                <w:sz w:val="22"/>
                <w:szCs w:val="22"/>
              </w:rPr>
              <w:t>Thời gian</w:t>
            </w:r>
          </w:p>
        </w:tc>
        <w:tc>
          <w:tcPr>
            <w:tcW w:w="612" w:type="pct"/>
            <w:shd w:val="clear" w:color="auto" w:fill="auto"/>
          </w:tcPr>
          <w:p w14:paraId="0360E1D5" w14:textId="77777777" w:rsidR="00A81FE0" w:rsidRPr="002C684B" w:rsidRDefault="00A81FE0" w:rsidP="008B4A77">
            <w:pPr>
              <w:jc w:val="center"/>
              <w:rPr>
                <w:b/>
                <w:sz w:val="22"/>
                <w:szCs w:val="22"/>
                <w:lang w:val="vi-VN"/>
              </w:rPr>
            </w:pPr>
            <w:r w:rsidRPr="002C684B">
              <w:rPr>
                <w:b/>
                <w:sz w:val="22"/>
                <w:szCs w:val="22"/>
              </w:rPr>
              <w:t>Địa điểm</w:t>
            </w:r>
            <w:r w:rsidRPr="002C684B">
              <w:rPr>
                <w:b/>
                <w:sz w:val="22"/>
                <w:szCs w:val="22"/>
                <w:lang w:val="vi-VN"/>
              </w:rPr>
              <w:t>/ Hình thức</w:t>
            </w:r>
          </w:p>
        </w:tc>
      </w:tr>
      <w:tr w:rsidR="00A81FE0" w:rsidRPr="002C684B" w14:paraId="0D48E9B3" w14:textId="77777777" w:rsidTr="00A81FE0">
        <w:tc>
          <w:tcPr>
            <w:tcW w:w="280" w:type="pct"/>
            <w:shd w:val="clear" w:color="auto" w:fill="auto"/>
          </w:tcPr>
          <w:p w14:paraId="2507BD9D" w14:textId="77777777" w:rsidR="00A81FE0" w:rsidRPr="002C684B" w:rsidRDefault="00A81FE0" w:rsidP="008B4A7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810" w:type="pct"/>
            <w:shd w:val="clear" w:color="auto" w:fill="auto"/>
          </w:tcPr>
          <w:p w14:paraId="3501F472" w14:textId="033872AF" w:rsidR="00A81FE0" w:rsidRPr="002C684B" w:rsidRDefault="00A81FE0" w:rsidP="008B4A77">
            <w:pPr>
              <w:jc w:val="center"/>
              <w:rPr>
                <w:b/>
                <w:sz w:val="22"/>
                <w:szCs w:val="22"/>
              </w:rPr>
            </w:pPr>
            <w:r w:rsidRPr="00A81FE0">
              <w:rPr>
                <w:bCs/>
                <w:sz w:val="22"/>
                <w:szCs w:val="22"/>
              </w:rPr>
              <w:t>Ứng dụng giao tiếp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A81FE0">
              <w:rPr>
                <w:bCs/>
                <w:sz w:val="22"/>
                <w:szCs w:val="22"/>
              </w:rPr>
              <w:t>phi bạo lực trọng dạy học và giáo dục</w:t>
            </w:r>
          </w:p>
        </w:tc>
        <w:tc>
          <w:tcPr>
            <w:tcW w:w="2074" w:type="pct"/>
            <w:shd w:val="clear" w:color="auto" w:fill="auto"/>
          </w:tcPr>
          <w:p w14:paraId="270B8D09" w14:textId="3A53FE1D" w:rsidR="00A81FE0" w:rsidRPr="002C684B" w:rsidRDefault="00A81FE0" w:rsidP="008B4A77">
            <w:pPr>
              <w:jc w:val="both"/>
              <w:rPr>
                <w:b/>
                <w:sz w:val="22"/>
                <w:szCs w:val="22"/>
              </w:rPr>
            </w:pPr>
            <w:r w:rsidRPr="00B600C6">
              <w:rPr>
                <w:sz w:val="22"/>
                <w:szCs w:val="22"/>
                <w:lang w:eastAsia="zh-CN"/>
              </w:rPr>
              <w:t xml:space="preserve">Bài viết đề cập đến </w:t>
            </w:r>
            <w:r>
              <w:rPr>
                <w:sz w:val="22"/>
                <w:szCs w:val="22"/>
                <w:lang w:eastAsia="zh-CN"/>
              </w:rPr>
              <w:t>Sử dụng các biện pháp, kĩ thuật giao tiếp trong dạy học và giáo dục giữa giáo viên với học sinh, học sinh với học sinh nhắm tạo ra hiệu quả t</w:t>
            </w:r>
            <w:r w:rsidR="00AA6E5C">
              <w:rPr>
                <w:sz w:val="22"/>
                <w:szCs w:val="22"/>
                <w:lang w:eastAsia="zh-CN"/>
              </w:rPr>
              <w:t>ro</w:t>
            </w:r>
            <w:r>
              <w:rPr>
                <w:sz w:val="22"/>
                <w:szCs w:val="22"/>
                <w:lang w:eastAsia="zh-CN"/>
              </w:rPr>
              <w:t>ng dạy học cũng như việc phát triển toàn diện nhận cách người học</w:t>
            </w:r>
            <w:r w:rsidR="00AA6E5C">
              <w:rPr>
                <w:sz w:val="22"/>
                <w:szCs w:val="22"/>
                <w:lang w:eastAsia="zh-CN"/>
              </w:rPr>
              <w:t>.</w:t>
            </w:r>
          </w:p>
        </w:tc>
        <w:tc>
          <w:tcPr>
            <w:tcW w:w="706" w:type="pct"/>
            <w:shd w:val="clear" w:color="auto" w:fill="auto"/>
          </w:tcPr>
          <w:p w14:paraId="012E6106" w14:textId="1E889AC7" w:rsidR="00A81FE0" w:rsidRPr="00E475D7" w:rsidRDefault="00A81FE0" w:rsidP="008B4A77">
            <w:pPr>
              <w:jc w:val="center"/>
              <w:rPr>
                <w:sz w:val="22"/>
                <w:szCs w:val="22"/>
              </w:rPr>
            </w:pPr>
            <w:r w:rsidRPr="00E475D7">
              <w:rPr>
                <w:bCs/>
                <w:color w:val="000000"/>
                <w:sz w:val="22"/>
                <w:szCs w:val="22"/>
                <w:lang w:eastAsia="zh-CN"/>
              </w:rPr>
              <w:t xml:space="preserve">TS. </w:t>
            </w:r>
            <w:r>
              <w:rPr>
                <w:bCs/>
                <w:color w:val="000000"/>
                <w:sz w:val="22"/>
                <w:szCs w:val="22"/>
                <w:lang w:eastAsia="zh-CN"/>
              </w:rPr>
              <w:t>Trần Thị Loan</w:t>
            </w:r>
          </w:p>
        </w:tc>
        <w:tc>
          <w:tcPr>
            <w:tcW w:w="518" w:type="pct"/>
            <w:shd w:val="clear" w:color="auto" w:fill="auto"/>
          </w:tcPr>
          <w:p w14:paraId="6B4CD2FB" w14:textId="77777777" w:rsidR="00A81FE0" w:rsidRDefault="00A81FE0" w:rsidP="008B4A77">
            <w:pPr>
              <w:spacing w:line="276" w:lineRule="auto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8h30</w:t>
            </w:r>
          </w:p>
          <w:p w14:paraId="7D46E30A" w14:textId="0CC82E66" w:rsidR="00A81FE0" w:rsidRPr="002C684B" w:rsidRDefault="00A81FE0" w:rsidP="008B4A7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  <w:lang w:eastAsia="zh-CN"/>
              </w:rPr>
              <w:t>1</w:t>
            </w:r>
            <w:r>
              <w:rPr>
                <w:sz w:val="22"/>
                <w:szCs w:val="22"/>
                <w:lang w:eastAsia="zh-CN"/>
              </w:rPr>
              <w:t>7</w:t>
            </w:r>
            <w:r>
              <w:rPr>
                <w:sz w:val="22"/>
                <w:szCs w:val="22"/>
                <w:lang w:eastAsia="zh-CN"/>
              </w:rPr>
              <w:t>/0</w:t>
            </w:r>
            <w:r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/2025</w:t>
            </w:r>
          </w:p>
        </w:tc>
        <w:tc>
          <w:tcPr>
            <w:tcW w:w="612" w:type="pct"/>
            <w:shd w:val="clear" w:color="auto" w:fill="auto"/>
          </w:tcPr>
          <w:p w14:paraId="2380E5C1" w14:textId="77777777" w:rsidR="00A81FE0" w:rsidRDefault="00A81FE0" w:rsidP="008B4A77">
            <w:pPr>
              <w:spacing w:line="276" w:lineRule="auto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P904, Nhà A1</w:t>
            </w:r>
          </w:p>
          <w:p w14:paraId="22FADEFA" w14:textId="77777777" w:rsidR="00A81FE0" w:rsidRPr="002C684B" w:rsidRDefault="00A81FE0" w:rsidP="008B4A7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  <w:lang w:eastAsia="zh-CN"/>
              </w:rPr>
              <w:t>Trực tiếp</w:t>
            </w:r>
          </w:p>
        </w:tc>
      </w:tr>
      <w:tr w:rsidR="00A81FE0" w:rsidRPr="002C684B" w14:paraId="431331DB" w14:textId="77777777" w:rsidTr="00A81FE0">
        <w:tc>
          <w:tcPr>
            <w:tcW w:w="280" w:type="pct"/>
            <w:shd w:val="clear" w:color="auto" w:fill="auto"/>
          </w:tcPr>
          <w:p w14:paraId="413A3971" w14:textId="77777777" w:rsidR="00A81FE0" w:rsidRDefault="00A81FE0" w:rsidP="008B4A7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810" w:type="pct"/>
            <w:shd w:val="clear" w:color="auto" w:fill="auto"/>
          </w:tcPr>
          <w:p w14:paraId="71BA6D7A" w14:textId="670D9A8B" w:rsidR="00A81FE0" w:rsidRPr="00314039" w:rsidRDefault="00A81FE0" w:rsidP="008B4A77">
            <w:pPr>
              <w:jc w:val="center"/>
              <w:rPr>
                <w:iCs/>
                <w:sz w:val="22"/>
                <w:szCs w:val="22"/>
                <w:lang w:val="pt-BR" w:eastAsia="zh-CN"/>
              </w:rPr>
            </w:pPr>
            <w:r>
              <w:rPr>
                <w:color w:val="081B3A"/>
                <w:spacing w:val="3"/>
                <w:sz w:val="22"/>
                <w:szCs w:val="22"/>
                <w:shd w:val="clear" w:color="auto" w:fill="FFFFFF"/>
              </w:rPr>
              <w:t>Biện pháp xây dựng mối quan hệ giữa giảng viên và sinh viên</w:t>
            </w:r>
          </w:p>
        </w:tc>
        <w:tc>
          <w:tcPr>
            <w:tcW w:w="2074" w:type="pct"/>
            <w:shd w:val="clear" w:color="auto" w:fill="auto"/>
          </w:tcPr>
          <w:p w14:paraId="1806E1D3" w14:textId="0FCCE3BF" w:rsidR="00A81FE0" w:rsidRPr="00B600C6" w:rsidRDefault="00A81FE0" w:rsidP="008B4A77">
            <w:pPr>
              <w:jc w:val="both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 xml:space="preserve">Chủ đề đưa ra </w:t>
            </w:r>
            <w:r>
              <w:rPr>
                <w:sz w:val="22"/>
                <w:szCs w:val="22"/>
                <w:lang w:eastAsia="zh-CN"/>
              </w:rPr>
              <w:t xml:space="preserve">biện pháp làm tăng hiệu quả mối quan hệ </w:t>
            </w:r>
            <w:r w:rsidR="00AA6E5C">
              <w:rPr>
                <w:sz w:val="22"/>
                <w:szCs w:val="22"/>
                <w:lang w:eastAsia="zh-CN"/>
              </w:rPr>
              <w:t xml:space="preserve">trong giao tiếp, ứng xử, hoạt động </w:t>
            </w:r>
            <w:r>
              <w:rPr>
                <w:sz w:val="22"/>
                <w:szCs w:val="22"/>
                <w:lang w:eastAsia="zh-CN"/>
              </w:rPr>
              <w:t>giữ</w:t>
            </w:r>
            <w:r w:rsidR="00AA6E5C">
              <w:rPr>
                <w:sz w:val="22"/>
                <w:szCs w:val="22"/>
                <w:lang w:eastAsia="zh-CN"/>
              </w:rPr>
              <w:t>a</w:t>
            </w:r>
            <w:r>
              <w:rPr>
                <w:sz w:val="22"/>
                <w:szCs w:val="22"/>
                <w:lang w:eastAsia="zh-CN"/>
              </w:rPr>
              <w:t xml:space="preserve"> giảng viên và sinh viên trong nhà trường sư phạm.</w:t>
            </w:r>
          </w:p>
        </w:tc>
        <w:tc>
          <w:tcPr>
            <w:tcW w:w="706" w:type="pct"/>
            <w:shd w:val="clear" w:color="auto" w:fill="auto"/>
          </w:tcPr>
          <w:p w14:paraId="5B1222E8" w14:textId="3E0EBBDC" w:rsidR="00A81FE0" w:rsidRPr="00E475D7" w:rsidRDefault="00A81FE0" w:rsidP="008B4A77">
            <w:pPr>
              <w:jc w:val="center"/>
              <w:rPr>
                <w:bCs/>
                <w:color w:val="000000"/>
                <w:sz w:val="22"/>
                <w:szCs w:val="22"/>
                <w:lang w:eastAsia="zh-CN"/>
              </w:rPr>
            </w:pPr>
            <w:r>
              <w:rPr>
                <w:bCs/>
                <w:color w:val="000000"/>
                <w:sz w:val="22"/>
                <w:szCs w:val="22"/>
                <w:lang w:eastAsia="zh-CN"/>
              </w:rPr>
              <w:t xml:space="preserve">TS. </w:t>
            </w:r>
            <w:r>
              <w:rPr>
                <w:bCs/>
                <w:color w:val="000000"/>
                <w:sz w:val="22"/>
                <w:szCs w:val="22"/>
                <w:lang w:eastAsia="zh-CN"/>
              </w:rPr>
              <w:t>Nguyễn Thị vui</w:t>
            </w:r>
          </w:p>
        </w:tc>
        <w:tc>
          <w:tcPr>
            <w:tcW w:w="518" w:type="pct"/>
            <w:shd w:val="clear" w:color="auto" w:fill="auto"/>
          </w:tcPr>
          <w:p w14:paraId="61D21484" w14:textId="77777777" w:rsidR="00A81FE0" w:rsidRDefault="00A81FE0" w:rsidP="008B4A77">
            <w:pPr>
              <w:spacing w:line="276" w:lineRule="auto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 xml:space="preserve">10h40 </w:t>
            </w:r>
          </w:p>
          <w:p w14:paraId="5369FDEB" w14:textId="6A5E31E7" w:rsidR="00A81FE0" w:rsidRDefault="00A81FE0" w:rsidP="008B4A77">
            <w:pPr>
              <w:spacing w:line="276" w:lineRule="auto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17/02/2025</w:t>
            </w:r>
          </w:p>
        </w:tc>
        <w:tc>
          <w:tcPr>
            <w:tcW w:w="612" w:type="pct"/>
            <w:shd w:val="clear" w:color="auto" w:fill="auto"/>
          </w:tcPr>
          <w:p w14:paraId="243F04C7" w14:textId="77777777" w:rsidR="00A81FE0" w:rsidRDefault="00A81FE0" w:rsidP="008B4A77">
            <w:pPr>
              <w:spacing w:line="276" w:lineRule="auto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P904, Nhà A1</w:t>
            </w:r>
          </w:p>
          <w:p w14:paraId="20A7090E" w14:textId="77777777" w:rsidR="00A81FE0" w:rsidRDefault="00A81FE0" w:rsidP="008B4A77">
            <w:pPr>
              <w:spacing w:line="276" w:lineRule="auto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Trực tiếp</w:t>
            </w:r>
          </w:p>
        </w:tc>
      </w:tr>
    </w:tbl>
    <w:p w14:paraId="63767EC6" w14:textId="271EF687" w:rsidR="00A81FE0" w:rsidRDefault="00A81FE0" w:rsidP="00A81FE0">
      <w:pPr>
        <w:rPr>
          <w:i/>
          <w:lang w:val="vi-VN"/>
        </w:rPr>
      </w:pPr>
      <w:r>
        <w:rPr>
          <w:i/>
          <w:lang w:val="vi-VN"/>
        </w:rPr>
        <w:t xml:space="preserve">Danh sách có </w:t>
      </w:r>
      <w:r>
        <w:rPr>
          <w:i/>
        </w:rPr>
        <w:t>0</w:t>
      </w:r>
      <w:r>
        <w:rPr>
          <w:i/>
        </w:rPr>
        <w:t>2</w:t>
      </w:r>
      <w:r>
        <w:rPr>
          <w:i/>
          <w:lang w:val="vi-VN"/>
        </w:rPr>
        <w:t xml:space="preserve"> seminar</w:t>
      </w:r>
    </w:p>
    <w:p w14:paraId="53EA5715" w14:textId="73FB085A" w:rsidR="00A81FE0" w:rsidRDefault="00A81FE0" w:rsidP="00A81FE0">
      <w:pPr>
        <w:tabs>
          <w:tab w:val="center" w:pos="2552"/>
          <w:tab w:val="center" w:pos="10206"/>
        </w:tabs>
        <w:rPr>
          <w:i/>
        </w:rPr>
      </w:pPr>
      <w:r>
        <w:rPr>
          <w:lang w:val="vi-VN"/>
        </w:rPr>
        <w:tab/>
      </w:r>
      <w:r>
        <w:tab/>
      </w:r>
      <w:r>
        <w:rPr>
          <w:i/>
        </w:rPr>
        <w:t>Vĩnh Phúc, ngày 0</w:t>
      </w:r>
      <w:r>
        <w:rPr>
          <w:i/>
        </w:rPr>
        <w:t>4</w:t>
      </w:r>
      <w:r>
        <w:rPr>
          <w:i/>
        </w:rPr>
        <w:t xml:space="preserve"> tháng 0</w:t>
      </w:r>
      <w:r>
        <w:rPr>
          <w:i/>
        </w:rPr>
        <w:t>2</w:t>
      </w:r>
      <w:r>
        <w:rPr>
          <w:i/>
        </w:rPr>
        <w:t xml:space="preserve"> năm 2025</w:t>
      </w:r>
    </w:p>
    <w:p w14:paraId="601BA2B5" w14:textId="77777777" w:rsidR="00A81FE0" w:rsidRPr="000D5760" w:rsidRDefault="00A81FE0" w:rsidP="00A81FE0">
      <w:pPr>
        <w:tabs>
          <w:tab w:val="center" w:pos="2552"/>
          <w:tab w:val="center" w:pos="10206"/>
        </w:tabs>
      </w:pPr>
      <w:r>
        <w:tab/>
      </w:r>
      <w:r>
        <w:tab/>
      </w:r>
      <w:r>
        <w:rPr>
          <w:b/>
        </w:rPr>
        <w:t>P. TRƯỞNG KHOA</w:t>
      </w:r>
      <w:r>
        <w:tab/>
      </w:r>
    </w:p>
    <w:p w14:paraId="1F3DF10B" w14:textId="77777777" w:rsidR="00A81FE0" w:rsidRDefault="00A81FE0" w:rsidP="00A81FE0">
      <w:pPr>
        <w:tabs>
          <w:tab w:val="center" w:pos="2552"/>
          <w:tab w:val="center" w:pos="10206"/>
        </w:tabs>
        <w:rPr>
          <w:i/>
        </w:rPr>
      </w:pPr>
    </w:p>
    <w:p w14:paraId="2654ED11" w14:textId="77777777" w:rsidR="00A81FE0" w:rsidRDefault="00A81FE0" w:rsidP="00A81FE0">
      <w:pPr>
        <w:tabs>
          <w:tab w:val="center" w:pos="2552"/>
          <w:tab w:val="center" w:pos="10206"/>
        </w:tabs>
        <w:rPr>
          <w:i/>
        </w:rPr>
      </w:pPr>
    </w:p>
    <w:p w14:paraId="23177640" w14:textId="77777777" w:rsidR="00A81FE0" w:rsidRDefault="00A81FE0" w:rsidP="00A81FE0">
      <w:pPr>
        <w:tabs>
          <w:tab w:val="center" w:pos="2552"/>
          <w:tab w:val="center" w:pos="10206"/>
        </w:tabs>
      </w:pPr>
    </w:p>
    <w:p w14:paraId="56203D41" w14:textId="77777777" w:rsidR="00A81FE0" w:rsidRDefault="00A81FE0" w:rsidP="00A81FE0">
      <w:pPr>
        <w:tabs>
          <w:tab w:val="center" w:pos="2552"/>
          <w:tab w:val="center" w:pos="10206"/>
        </w:tabs>
      </w:pPr>
    </w:p>
    <w:p w14:paraId="2DDAD5CF" w14:textId="77777777" w:rsidR="00A81FE0" w:rsidRPr="00C0265D" w:rsidRDefault="00A81FE0" w:rsidP="00A81FE0">
      <w:pPr>
        <w:tabs>
          <w:tab w:val="center" w:pos="2552"/>
          <w:tab w:val="center" w:pos="10206"/>
        </w:tabs>
        <w:rPr>
          <w:b/>
        </w:rPr>
      </w:pPr>
      <w:r w:rsidRPr="00C0265D">
        <w:rPr>
          <w:b/>
        </w:rPr>
        <w:tab/>
      </w:r>
      <w:r w:rsidRPr="00C0265D">
        <w:rPr>
          <w:b/>
        </w:rPr>
        <w:tab/>
        <w:t>Lê Thanh Hà</w:t>
      </w:r>
    </w:p>
    <w:p w14:paraId="3F492EF4" w14:textId="77777777" w:rsidR="00A81FE0" w:rsidRPr="00C0265D" w:rsidRDefault="00A81FE0" w:rsidP="00A81FE0">
      <w:pPr>
        <w:rPr>
          <w:b/>
        </w:rPr>
      </w:pPr>
    </w:p>
    <w:p w14:paraId="7469E949" w14:textId="77777777" w:rsidR="00AB22E5" w:rsidRDefault="00AB22E5"/>
    <w:sectPr w:rsidR="00AB22E5" w:rsidSect="00A81FE0">
      <w:pgSz w:w="15840" w:h="12240" w:orient="landscape"/>
      <w:pgMar w:top="851" w:right="1440" w:bottom="567" w:left="144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C93"/>
    <w:rsid w:val="00276C93"/>
    <w:rsid w:val="00935DA9"/>
    <w:rsid w:val="00A81FE0"/>
    <w:rsid w:val="00AA6E5C"/>
    <w:rsid w:val="00AB22E5"/>
    <w:rsid w:val="00AE409A"/>
    <w:rsid w:val="00C202C0"/>
    <w:rsid w:val="00C61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605920"/>
  <w15:chartTrackingRefBased/>
  <w15:docId w15:val="{AD1CB854-9471-4835-9A28-934A6FDC4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1FE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76C93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6C93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76C93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76C93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Cs w:val="2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76C93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Cs w:val="2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76C93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Cs w:val="2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76C93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Cs w:val="2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76C93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Cs w:val="2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76C93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Cs w:val="2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202C0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276C9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76C9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76C9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76C93"/>
    <w:rPr>
      <w:rFonts w:eastAsiaTheme="majorEastAsia" w:cstheme="majorBidi"/>
      <w:i/>
      <w:iCs/>
      <w:color w:val="0F4761" w:themeColor="accent1" w:themeShade="BF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76C93"/>
    <w:rPr>
      <w:rFonts w:eastAsiaTheme="majorEastAsia" w:cstheme="majorBidi"/>
      <w:color w:val="0F4761" w:themeColor="accent1" w:themeShade="BF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76C93"/>
    <w:rPr>
      <w:rFonts w:eastAsiaTheme="majorEastAsia" w:cstheme="majorBidi"/>
      <w:i/>
      <w:iCs/>
      <w:color w:val="595959" w:themeColor="text1" w:themeTint="A6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76C93"/>
    <w:rPr>
      <w:rFonts w:eastAsiaTheme="majorEastAsia" w:cstheme="majorBidi"/>
      <w:color w:val="595959" w:themeColor="text1" w:themeTint="A6"/>
      <w:sz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6C93"/>
    <w:rPr>
      <w:rFonts w:eastAsiaTheme="majorEastAsia" w:cstheme="majorBidi"/>
      <w:i/>
      <w:iCs/>
      <w:color w:val="272727" w:themeColor="text1" w:themeTint="D8"/>
      <w:sz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6C93"/>
    <w:rPr>
      <w:rFonts w:eastAsiaTheme="majorEastAsia" w:cstheme="majorBidi"/>
      <w:color w:val="272727" w:themeColor="text1" w:themeTint="D8"/>
      <w:sz w:val="24"/>
    </w:rPr>
  </w:style>
  <w:style w:type="paragraph" w:styleId="Title">
    <w:name w:val="Title"/>
    <w:basedOn w:val="Normal"/>
    <w:next w:val="Normal"/>
    <w:link w:val="TitleChar"/>
    <w:uiPriority w:val="10"/>
    <w:qFormat/>
    <w:rsid w:val="00276C9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276C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76C93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276C9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76C93"/>
    <w:pPr>
      <w:spacing w:before="160" w:after="160" w:line="259" w:lineRule="auto"/>
      <w:jc w:val="center"/>
    </w:pPr>
    <w:rPr>
      <w:rFonts w:eastAsiaTheme="minorHAnsi" w:cstheme="minorBidi"/>
      <w:i/>
      <w:iCs/>
      <w:color w:val="404040" w:themeColor="text1" w:themeTint="BF"/>
      <w:kern w:val="2"/>
      <w:szCs w:val="2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276C93"/>
    <w:rPr>
      <w:rFonts w:ascii="Times New Roman" w:hAnsi="Times New Roman"/>
      <w:i/>
      <w:iCs/>
      <w:color w:val="404040" w:themeColor="text1" w:themeTint="BF"/>
      <w:sz w:val="24"/>
    </w:rPr>
  </w:style>
  <w:style w:type="paragraph" w:styleId="ListParagraph">
    <w:name w:val="List Paragraph"/>
    <w:basedOn w:val="Normal"/>
    <w:uiPriority w:val="34"/>
    <w:qFormat/>
    <w:rsid w:val="00276C93"/>
    <w:pPr>
      <w:spacing w:after="160" w:line="259" w:lineRule="auto"/>
      <w:ind w:left="720"/>
      <w:contextualSpacing/>
    </w:pPr>
    <w:rPr>
      <w:rFonts w:eastAsiaTheme="minorHAnsi" w:cstheme="minorBidi"/>
      <w:kern w:val="2"/>
      <w:szCs w:val="2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276C9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76C9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eastAsiaTheme="minorHAnsi" w:cstheme="minorBidi"/>
      <w:i/>
      <w:iCs/>
      <w:color w:val="0F4761" w:themeColor="accent1" w:themeShade="BF"/>
      <w:kern w:val="2"/>
      <w:szCs w:val="2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76C93"/>
    <w:rPr>
      <w:rFonts w:ascii="Times New Roman" w:hAnsi="Times New Roman"/>
      <w:i/>
      <w:iCs/>
      <w:color w:val="0F4761" w:themeColor="accent1" w:themeShade="BF"/>
      <w:sz w:val="24"/>
    </w:rPr>
  </w:style>
  <w:style w:type="character" w:styleId="IntenseReference">
    <w:name w:val="Intense Reference"/>
    <w:basedOn w:val="DefaultParagraphFont"/>
    <w:uiPriority w:val="32"/>
    <w:qFormat/>
    <w:rsid w:val="00276C9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146</Words>
  <Characters>838</Characters>
  <Application>Microsoft Office Word</Application>
  <DocSecurity>0</DocSecurity>
  <Lines>6</Lines>
  <Paragraphs>1</Paragraphs>
  <ScaleCrop>false</ScaleCrop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Trần Thị Loan</dc:creator>
  <cp:keywords/>
  <dc:description/>
  <cp:lastModifiedBy>Trần Thị Loan</cp:lastModifiedBy>
  <cp:revision>3</cp:revision>
  <dcterms:created xsi:type="dcterms:W3CDTF">2025-02-04T01:54:00Z</dcterms:created>
  <dcterms:modified xsi:type="dcterms:W3CDTF">2025-02-04T02:02:00Z</dcterms:modified>
</cp:coreProperties>
</file>