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E2" w:rsidRPr="008E3C32" w:rsidRDefault="00F449E2" w:rsidP="00F449E2">
      <w:pPr>
        <w:jc w:val="both"/>
        <w:rPr>
          <w:rFonts w:ascii="Times New Roman" w:hAnsi="Times New Roman"/>
          <w:b/>
          <w:bCs/>
          <w:sz w:val="24"/>
          <w:szCs w:val="24"/>
        </w:rPr>
      </w:pPr>
      <w:r w:rsidRPr="008E3C32">
        <w:rPr>
          <w:rFonts w:ascii="Times New Roman" w:hAnsi="Times New Roman"/>
          <w:sz w:val="24"/>
          <w:szCs w:val="24"/>
        </w:rPr>
        <w:t>BỘ GIÁO DỤC VÀ ĐÀO TẠO</w:t>
      </w:r>
      <w:r w:rsidRPr="008E3C32">
        <w:rPr>
          <w:rFonts w:ascii="Times New Roman" w:hAnsi="Times New Roman"/>
        </w:rPr>
        <w:tab/>
        <w:t xml:space="preserve">       </w:t>
      </w:r>
      <w:r w:rsidRPr="008E3C32">
        <w:rPr>
          <w:rFonts w:ascii="Times New Roman" w:hAnsi="Times New Roman"/>
          <w:b/>
          <w:bCs/>
          <w:sz w:val="24"/>
          <w:szCs w:val="24"/>
        </w:rPr>
        <w:t>CỘNG HOÀ XÃ HỘI CHỦ NGHĨA VIỆT NAM</w:t>
      </w:r>
    </w:p>
    <w:p w:rsidR="00F449E2" w:rsidRPr="001A0838" w:rsidRDefault="00F449E2" w:rsidP="00F449E2">
      <w:pPr>
        <w:jc w:val="both"/>
        <w:rPr>
          <w:rFonts w:ascii="Times New Roman" w:hAnsi="Times New Roman"/>
          <w:b/>
          <w:bCs/>
          <w:sz w:val="26"/>
        </w:rPr>
      </w:pPr>
      <w:r w:rsidRPr="008E3C32">
        <w:rPr>
          <w:rFonts w:ascii="Times New Roman" w:hAnsi="Times New Roman"/>
          <w:b/>
          <w:bCs/>
          <w:sz w:val="24"/>
          <w:szCs w:val="24"/>
        </w:rPr>
        <w:t xml:space="preserve"> TRƯỜNG ĐHSP HÀ NỘI 2</w:t>
      </w:r>
      <w:r w:rsidRPr="008E3C32">
        <w:rPr>
          <w:rFonts w:ascii="Times New Roman" w:hAnsi="Times New Roman"/>
          <w:sz w:val="24"/>
          <w:szCs w:val="24"/>
        </w:rPr>
        <w:tab/>
      </w:r>
      <w:r w:rsidRPr="008E3C32">
        <w:rPr>
          <w:rFonts w:ascii="Times New Roman" w:hAnsi="Times New Roman"/>
          <w:sz w:val="24"/>
          <w:szCs w:val="24"/>
        </w:rPr>
        <w:tab/>
      </w:r>
      <w:r w:rsidRPr="008E3C32">
        <w:rPr>
          <w:rFonts w:ascii="Times New Roman" w:hAnsi="Times New Roman"/>
        </w:rPr>
        <w:t xml:space="preserve">      </w:t>
      </w:r>
      <w:r w:rsidRPr="001A0838">
        <w:rPr>
          <w:rFonts w:ascii="Times New Roman" w:hAnsi="Times New Roman"/>
          <w:sz w:val="26"/>
        </w:rPr>
        <w:t xml:space="preserve">  </w:t>
      </w:r>
      <w:r>
        <w:rPr>
          <w:rFonts w:ascii="Times New Roman" w:hAnsi="Times New Roman"/>
          <w:sz w:val="26"/>
        </w:rPr>
        <w:t xml:space="preserve"> </w:t>
      </w:r>
      <w:r w:rsidRPr="001A0838">
        <w:rPr>
          <w:rFonts w:ascii="Times New Roman" w:hAnsi="Times New Roman"/>
          <w:b/>
          <w:bCs/>
          <w:sz w:val="26"/>
        </w:rPr>
        <w:t>Độc lập - Tự do - Hạnh phúc</w:t>
      </w:r>
    </w:p>
    <w:p w:rsidR="00F449E2" w:rsidRPr="00AE5E72" w:rsidRDefault="00F449E2" w:rsidP="00F449E2">
      <w:pPr>
        <w:jc w:val="both"/>
        <w:rPr>
          <w:rFonts w:ascii="Times New Roman" w:hAnsi="Times New Roman"/>
          <w:sz w:val="18"/>
        </w:rPr>
      </w:pPr>
      <w:r>
        <w:rPr>
          <w:rFonts w:ascii="Times New Roman" w:hAnsi="Times New Roman"/>
          <w:noProof/>
          <w:sz w:val="18"/>
          <w:lang w:val="en-US"/>
        </w:rPr>
        <mc:AlternateContent>
          <mc:Choice Requires="wps">
            <w:drawing>
              <wp:anchor distT="0" distB="0" distL="114300" distR="114300" simplePos="0" relativeHeight="251660288" behindDoc="0" locked="0" layoutInCell="1" allowOverlap="1">
                <wp:simplePos x="0" y="0"/>
                <wp:positionH relativeFrom="column">
                  <wp:posOffset>3123565</wp:posOffset>
                </wp:positionH>
                <wp:positionV relativeFrom="paragraph">
                  <wp:posOffset>31115</wp:posOffset>
                </wp:positionV>
                <wp:extent cx="19812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2.45pt" to="401.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"/>
            </w:pict>
          </mc:Fallback>
        </mc:AlternateContent>
      </w:r>
      <w:r>
        <w:rPr>
          <w:rFonts w:ascii="Times New Roman" w:hAnsi="Times New Roman"/>
          <w:noProof/>
          <w:sz w:val="18"/>
          <w:lang w:val="en-US"/>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31115</wp:posOffset>
                </wp:positionV>
                <wp:extent cx="800100" cy="0"/>
                <wp:effectExtent l="1079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45pt" to="10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"/>
            </w:pict>
          </mc:Fallback>
        </mc:AlternateContent>
      </w:r>
    </w:p>
    <w:p w:rsidR="00F449E2" w:rsidRPr="001A0838" w:rsidRDefault="00F449E2" w:rsidP="00F449E2">
      <w:pPr>
        <w:jc w:val="both"/>
        <w:rPr>
          <w:rFonts w:ascii="Times New Roman" w:hAnsi="Times New Roman"/>
          <w:i/>
          <w:iCs/>
          <w:sz w:val="26"/>
        </w:rPr>
      </w:pPr>
      <w:r>
        <w:rPr>
          <w:rFonts w:ascii="Times New Roman" w:hAnsi="Times New Roman"/>
          <w:i/>
          <w:iCs/>
        </w:rPr>
        <w:t xml:space="preserve">                     </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w:t>
      </w:r>
      <w:r w:rsidRPr="001A0838">
        <w:rPr>
          <w:rFonts w:ascii="Times New Roman" w:hAnsi="Times New Roman"/>
          <w:i/>
          <w:iCs/>
          <w:sz w:val="26"/>
        </w:rPr>
        <w:t xml:space="preserve">Hà Nội, ngày </w:t>
      </w:r>
      <w:r>
        <w:rPr>
          <w:rFonts w:ascii="Times New Roman" w:hAnsi="Times New Roman"/>
          <w:i/>
          <w:iCs/>
          <w:sz w:val="26"/>
        </w:rPr>
        <w:t xml:space="preserve">17 </w:t>
      </w:r>
      <w:r w:rsidRPr="001A0838">
        <w:rPr>
          <w:rFonts w:ascii="Times New Roman" w:hAnsi="Times New Roman"/>
          <w:i/>
          <w:iCs/>
          <w:sz w:val="26"/>
        </w:rPr>
        <w:t>tháng 4 năm 2017</w:t>
      </w:r>
    </w:p>
    <w:p w:rsidR="00F449E2" w:rsidRPr="00AE5E72" w:rsidRDefault="00F449E2" w:rsidP="00F449E2">
      <w:pPr>
        <w:jc w:val="both"/>
        <w:rPr>
          <w:rFonts w:ascii="Times New Roman" w:hAnsi="Times New Roman"/>
          <w:sz w:val="20"/>
        </w:rPr>
      </w:pPr>
    </w:p>
    <w:p w:rsidR="00F449E2" w:rsidRPr="008E3C32" w:rsidRDefault="00F449E2" w:rsidP="00F449E2">
      <w:pPr>
        <w:jc w:val="center"/>
        <w:rPr>
          <w:rFonts w:ascii="Times New Roman" w:hAnsi="Times New Roman"/>
          <w:b/>
          <w:bCs/>
          <w:sz w:val="2"/>
          <w:szCs w:val="2"/>
        </w:rPr>
      </w:pPr>
    </w:p>
    <w:p w:rsidR="00F449E2" w:rsidRDefault="00F449E2" w:rsidP="00F449E2">
      <w:pPr>
        <w:jc w:val="center"/>
        <w:rPr>
          <w:rFonts w:ascii="Times New Roman" w:hAnsi="Times New Roman"/>
          <w:b/>
          <w:bCs/>
          <w:sz w:val="30"/>
          <w:szCs w:val="32"/>
        </w:rPr>
      </w:pPr>
      <w:r w:rsidRPr="0018698D">
        <w:rPr>
          <w:rFonts w:ascii="Times New Roman" w:hAnsi="Times New Roman"/>
          <w:b/>
          <w:bCs/>
          <w:sz w:val="30"/>
          <w:szCs w:val="32"/>
        </w:rPr>
        <w:t xml:space="preserve">THỂ LỆ </w:t>
      </w:r>
    </w:p>
    <w:p w:rsidR="00F449E2" w:rsidRDefault="00F449E2" w:rsidP="00F449E2">
      <w:pPr>
        <w:pStyle w:val="Heading2"/>
        <w:rPr>
          <w:rFonts w:ascii="Times New Roman" w:hAnsi="Times New Roman"/>
          <w:sz w:val="28"/>
          <w:szCs w:val="30"/>
        </w:rPr>
      </w:pPr>
      <w:r w:rsidRPr="000D68A1">
        <w:rPr>
          <w:rFonts w:ascii="Times New Roman" w:hAnsi="Times New Roman"/>
          <w:sz w:val="28"/>
          <w:szCs w:val="30"/>
        </w:rPr>
        <w:t>H</w:t>
      </w:r>
      <w:r>
        <w:rPr>
          <w:rFonts w:ascii="Times New Roman" w:hAnsi="Times New Roman"/>
          <w:sz w:val="28"/>
          <w:szCs w:val="30"/>
        </w:rPr>
        <w:t>ội thi sáng tác chủ đề “</w:t>
      </w:r>
      <w:r w:rsidRPr="002B1053">
        <w:rPr>
          <w:rFonts w:ascii="Times New Roman" w:hAnsi="Times New Roman"/>
          <w:i/>
          <w:sz w:val="28"/>
          <w:szCs w:val="30"/>
        </w:rPr>
        <w:t>Trường Đại học Sư phạm Hà Nội 2 thân yêu</w:t>
      </w:r>
      <w:r>
        <w:rPr>
          <w:rFonts w:ascii="Times New Roman" w:hAnsi="Times New Roman"/>
          <w:sz w:val="28"/>
          <w:szCs w:val="30"/>
        </w:rPr>
        <w:t xml:space="preserve">” </w:t>
      </w:r>
    </w:p>
    <w:p w:rsidR="00F449E2" w:rsidRDefault="00F449E2" w:rsidP="00F449E2">
      <w:pPr>
        <w:pStyle w:val="Heading2"/>
        <w:rPr>
          <w:rFonts w:ascii="Times New Roman" w:hAnsi="Times New Roman"/>
          <w:sz w:val="28"/>
          <w:szCs w:val="30"/>
        </w:rPr>
      </w:pPr>
      <w:r>
        <w:rPr>
          <w:rFonts w:ascii="Times New Roman" w:hAnsi="Times New Roman"/>
          <w:sz w:val="28"/>
          <w:szCs w:val="30"/>
        </w:rPr>
        <w:t xml:space="preserve">lần thứ 16 chào mừng kỷ niệm 50 năm thành lập trường </w:t>
      </w:r>
    </w:p>
    <w:p w:rsidR="00F449E2" w:rsidRPr="000D68A1" w:rsidRDefault="00F449E2" w:rsidP="00F449E2">
      <w:pPr>
        <w:pStyle w:val="Heading2"/>
        <w:rPr>
          <w:rFonts w:ascii="Times New Roman" w:hAnsi="Times New Roman"/>
          <w:sz w:val="26"/>
          <w:szCs w:val="28"/>
        </w:rPr>
      </w:pPr>
      <w:r>
        <w:rPr>
          <w:rFonts w:ascii="Times New Roman" w:hAnsi="Times New Roman"/>
          <w:sz w:val="28"/>
          <w:szCs w:val="30"/>
        </w:rPr>
        <w:t xml:space="preserve">và 42 năm đào tạo tại Xuân Hòa </w:t>
      </w:r>
      <w:r w:rsidRPr="000D68A1">
        <w:rPr>
          <w:rFonts w:ascii="Times New Roman" w:hAnsi="Times New Roman"/>
          <w:sz w:val="28"/>
          <w:szCs w:val="30"/>
        </w:rPr>
        <w:t xml:space="preserve"> </w:t>
      </w:r>
    </w:p>
    <w:p w:rsidR="00F449E2" w:rsidRPr="008E3C32" w:rsidRDefault="00F449E2" w:rsidP="00F449E2">
      <w:pPr>
        <w:spacing w:before="240"/>
        <w:jc w:val="center"/>
        <w:rPr>
          <w:rFonts w:ascii="Times New Roman" w:hAnsi="Times New Roman"/>
          <w:i/>
          <w:iCs/>
          <w:sz w:val="26"/>
          <w:szCs w:val="26"/>
        </w:rPr>
      </w:pPr>
      <w:r w:rsidRPr="008E3C32">
        <w:rPr>
          <w:rFonts w:ascii="Times New Roman" w:hAnsi="Times New Roman"/>
          <w:i/>
          <w:iCs/>
          <w:sz w:val="26"/>
          <w:szCs w:val="26"/>
        </w:rPr>
        <w:t xml:space="preserve">(Kèm theo Kế hoạch số: </w:t>
      </w:r>
      <w:r>
        <w:rPr>
          <w:rFonts w:ascii="Times New Roman" w:hAnsi="Times New Roman"/>
          <w:i/>
          <w:iCs/>
          <w:sz w:val="26"/>
          <w:szCs w:val="26"/>
        </w:rPr>
        <w:t>228</w:t>
      </w:r>
      <w:r w:rsidRPr="008E3C32">
        <w:rPr>
          <w:rFonts w:ascii="Times New Roman" w:hAnsi="Times New Roman"/>
          <w:i/>
          <w:iCs/>
          <w:sz w:val="26"/>
          <w:szCs w:val="26"/>
        </w:rPr>
        <w:t>/ĐHSPHN2-CTCTHSSV ngày</w:t>
      </w:r>
      <w:r>
        <w:rPr>
          <w:rFonts w:ascii="Times New Roman" w:hAnsi="Times New Roman"/>
          <w:i/>
          <w:iCs/>
          <w:sz w:val="26"/>
          <w:szCs w:val="26"/>
        </w:rPr>
        <w:t xml:space="preserve"> 17 tháng 4 năm </w:t>
      </w:r>
      <w:r w:rsidRPr="008E3C32">
        <w:rPr>
          <w:rFonts w:ascii="Times New Roman" w:hAnsi="Times New Roman"/>
          <w:i/>
          <w:iCs/>
          <w:sz w:val="26"/>
          <w:szCs w:val="26"/>
        </w:rPr>
        <w:t>201</w:t>
      </w:r>
      <w:r>
        <w:rPr>
          <w:rFonts w:ascii="Times New Roman" w:hAnsi="Times New Roman"/>
          <w:i/>
          <w:iCs/>
          <w:sz w:val="26"/>
          <w:szCs w:val="26"/>
        </w:rPr>
        <w:t>7</w:t>
      </w:r>
      <w:r w:rsidRPr="008E3C32">
        <w:rPr>
          <w:rFonts w:ascii="Times New Roman" w:hAnsi="Times New Roman"/>
          <w:i/>
          <w:iCs/>
          <w:sz w:val="26"/>
          <w:szCs w:val="26"/>
        </w:rPr>
        <w:t>)</w:t>
      </w:r>
    </w:p>
    <w:p w:rsidR="00F449E2" w:rsidRPr="008E3C32" w:rsidRDefault="00F449E2" w:rsidP="00F449E2">
      <w:pPr>
        <w:spacing w:after="120"/>
        <w:jc w:val="both"/>
        <w:rPr>
          <w:rFonts w:ascii="Times New Roman" w:hAnsi="Times New Roman"/>
          <w:b/>
          <w:bCs/>
          <w:sz w:val="26"/>
          <w:szCs w:val="26"/>
        </w:rPr>
      </w:pPr>
    </w:p>
    <w:p w:rsidR="00F449E2" w:rsidRDefault="00F449E2" w:rsidP="00F449E2">
      <w:pPr>
        <w:spacing w:after="20" w:line="264" w:lineRule="auto"/>
        <w:jc w:val="both"/>
        <w:rPr>
          <w:rFonts w:ascii="Times New Roman" w:hAnsi="Times New Roman"/>
          <w:b/>
          <w:bCs/>
          <w:lang w:val="fr-FR"/>
        </w:rPr>
      </w:pPr>
      <w:r w:rsidRPr="008E3C32">
        <w:rPr>
          <w:rFonts w:ascii="Times New Roman" w:hAnsi="Times New Roman"/>
          <w:b/>
          <w:bCs/>
          <w:lang w:val="fr-FR"/>
        </w:rPr>
        <w:t xml:space="preserve">I. Yêu cầu tác phẩm dự thi </w:t>
      </w:r>
    </w:p>
    <w:p w:rsidR="00F449E2" w:rsidRPr="00D45FB6" w:rsidRDefault="00F449E2" w:rsidP="00F449E2">
      <w:pPr>
        <w:spacing w:after="20" w:line="264" w:lineRule="auto"/>
        <w:ind w:firstLine="720"/>
        <w:jc w:val="both"/>
        <w:rPr>
          <w:rFonts w:ascii="Times New Roman" w:hAnsi="Times New Roman"/>
          <w:b/>
          <w:bCs/>
          <w:lang w:val="fr-FR"/>
        </w:rPr>
      </w:pPr>
      <w:r>
        <w:rPr>
          <w:rFonts w:ascii="Times New Roman" w:hAnsi="Times New Roman"/>
          <w:b/>
          <w:bCs/>
          <w:i/>
          <w:iCs/>
          <w:lang w:val="fr-FR"/>
        </w:rPr>
        <w:t xml:space="preserve">1. </w:t>
      </w:r>
      <w:r w:rsidRPr="008E3C32">
        <w:rPr>
          <w:rFonts w:ascii="Times New Roman" w:hAnsi="Times New Roman"/>
          <w:b/>
          <w:bCs/>
          <w:i/>
          <w:iCs/>
          <w:lang w:val="fr-FR"/>
        </w:rPr>
        <w:t>Về nội dung</w:t>
      </w:r>
    </w:p>
    <w:p w:rsidR="00F449E2" w:rsidRPr="002F377C" w:rsidRDefault="00F449E2" w:rsidP="00F449E2">
      <w:pPr>
        <w:pStyle w:val="BodyTextIndent"/>
        <w:spacing w:after="20" w:line="264" w:lineRule="auto"/>
        <w:ind w:left="0" w:firstLine="720"/>
        <w:rPr>
          <w:rFonts w:ascii="Times New Roman" w:hAnsi="Times New Roman"/>
          <w:szCs w:val="26"/>
        </w:rPr>
      </w:pPr>
      <w:r>
        <w:rPr>
          <w:rFonts w:ascii="Times New Roman" w:hAnsi="Times New Roman"/>
          <w:szCs w:val="26"/>
        </w:rPr>
        <w:t>1-</w:t>
      </w:r>
      <w:r w:rsidRPr="002F377C">
        <w:rPr>
          <w:rFonts w:ascii="Times New Roman" w:hAnsi="Times New Roman"/>
          <w:szCs w:val="26"/>
        </w:rPr>
        <w:t xml:space="preserve"> Viên chức và sinh viên sáng tác tác phẩm văn học nghệ thuật chào mừng kỷ niệm 50 năm thành lập trường</w:t>
      </w:r>
      <w:r>
        <w:rPr>
          <w:rFonts w:ascii="Times New Roman" w:hAnsi="Times New Roman"/>
          <w:szCs w:val="26"/>
        </w:rPr>
        <w:t xml:space="preserve"> và 42 năm đào tạo tại Xuân Hòa;</w:t>
      </w:r>
    </w:p>
    <w:p w:rsidR="00F449E2" w:rsidRPr="002F377C" w:rsidRDefault="00F449E2" w:rsidP="00F449E2">
      <w:pPr>
        <w:pStyle w:val="BodyTextIndent"/>
        <w:spacing w:after="20" w:line="264" w:lineRule="auto"/>
        <w:ind w:left="0" w:firstLine="720"/>
        <w:rPr>
          <w:rFonts w:ascii="Times New Roman" w:hAnsi="Times New Roman"/>
          <w:sz w:val="26"/>
          <w:szCs w:val="24"/>
        </w:rPr>
      </w:pPr>
      <w:r>
        <w:rPr>
          <w:rFonts w:ascii="Times New Roman" w:hAnsi="Times New Roman"/>
          <w:szCs w:val="26"/>
        </w:rPr>
        <w:t>2-</w:t>
      </w:r>
      <w:r w:rsidRPr="002F377C">
        <w:rPr>
          <w:rFonts w:ascii="Times New Roman" w:hAnsi="Times New Roman"/>
          <w:szCs w:val="26"/>
        </w:rPr>
        <w:t xml:space="preserve"> Tiếp tục hưởng ứng cuộc vận động “Học tập và làm theo tư tưởng đạo đức, tác phong Hồ Chí Minh”, “Thực hiện đổi mới căn bản, toàn diện giáo dục và đào tạo”, “Nói không với đào tạo không đạt chuẩn và không đáp ứng nhu cầu xã hội”, “Mỗi thầy, cô giáo là tấm gương đạo đức, tự học và sáng tạo” do B</w:t>
      </w:r>
      <w:r>
        <w:rPr>
          <w:rFonts w:ascii="Times New Roman" w:hAnsi="Times New Roman"/>
          <w:szCs w:val="26"/>
        </w:rPr>
        <w:t>ộ Giáo dục và Đào tạo phát động;</w:t>
      </w:r>
      <w:r w:rsidRPr="002F377C">
        <w:rPr>
          <w:rFonts w:ascii="Times New Roman" w:hAnsi="Times New Roman"/>
          <w:szCs w:val="26"/>
        </w:rPr>
        <w:t xml:space="preserve"> </w:t>
      </w:r>
    </w:p>
    <w:p w:rsidR="00F449E2" w:rsidRDefault="00F449E2" w:rsidP="00F449E2">
      <w:pPr>
        <w:spacing w:after="20" w:line="264" w:lineRule="auto"/>
        <w:ind w:firstLine="720"/>
        <w:jc w:val="both"/>
        <w:rPr>
          <w:rFonts w:ascii="Times New Roman" w:hAnsi="Times New Roman"/>
        </w:rPr>
      </w:pPr>
      <w:r>
        <w:rPr>
          <w:rFonts w:ascii="Times New Roman" w:hAnsi="Times New Roman"/>
        </w:rPr>
        <w:t>3-</w:t>
      </w:r>
      <w:r w:rsidRPr="008E3C32">
        <w:rPr>
          <w:rFonts w:ascii="Times New Roman" w:hAnsi="Times New Roman"/>
        </w:rPr>
        <w:t xml:space="preserve"> Tình yêu nghề nghiệp, yêu cuộc sống, phấn đấu cho lý tưởng độc lập dân tộc và chủ nghĩa xã hội, cho mục tiêu “dân giàu, nước mạnh,</w:t>
      </w:r>
      <w:r>
        <w:rPr>
          <w:rFonts w:ascii="Times New Roman" w:hAnsi="Times New Roman"/>
        </w:rPr>
        <w:t xml:space="preserve"> dân chủ, công bằng, văn minh”;</w:t>
      </w:r>
    </w:p>
    <w:p w:rsidR="00F449E2" w:rsidRPr="008E3C32" w:rsidRDefault="00F449E2" w:rsidP="00F449E2">
      <w:pPr>
        <w:pStyle w:val="BodyTextIndent"/>
        <w:spacing w:after="20" w:line="264" w:lineRule="auto"/>
        <w:ind w:left="0" w:firstLine="720"/>
        <w:rPr>
          <w:rFonts w:ascii="Times New Roman" w:hAnsi="Times New Roman"/>
        </w:rPr>
      </w:pPr>
      <w:r>
        <w:rPr>
          <w:rFonts w:ascii="Times New Roman" w:hAnsi="Times New Roman"/>
        </w:rPr>
        <w:t>4-</w:t>
      </w:r>
      <w:r w:rsidRPr="008E3C32">
        <w:rPr>
          <w:rFonts w:ascii="Times New Roman" w:hAnsi="Times New Roman"/>
        </w:rPr>
        <w:t xml:space="preserve"> Phản ánh truyền thống, thành tích, triển vọng của nhà trường và đơn vị</w:t>
      </w:r>
      <w:r>
        <w:rPr>
          <w:rFonts w:ascii="Times New Roman" w:hAnsi="Times New Roman"/>
        </w:rPr>
        <w:t>; xây dựng nhà trường vững mạnh;</w:t>
      </w:r>
    </w:p>
    <w:p w:rsidR="00F449E2" w:rsidRPr="008E3C32" w:rsidRDefault="00F449E2" w:rsidP="00F449E2">
      <w:pPr>
        <w:spacing w:after="20" w:line="264" w:lineRule="auto"/>
        <w:ind w:firstLine="720"/>
        <w:jc w:val="both"/>
        <w:rPr>
          <w:rFonts w:ascii="Times New Roman" w:hAnsi="Times New Roman"/>
        </w:rPr>
      </w:pPr>
      <w:r>
        <w:rPr>
          <w:rFonts w:ascii="Times New Roman" w:hAnsi="Times New Roman"/>
        </w:rPr>
        <w:t>5-</w:t>
      </w:r>
      <w:r w:rsidRPr="008E3C32">
        <w:rPr>
          <w:rFonts w:ascii="Times New Roman" w:hAnsi="Times New Roman"/>
        </w:rPr>
        <w:t xml:space="preserve"> Phong trào thi đua “Dạy tốt, học tốt</w:t>
      </w:r>
      <w:r>
        <w:rPr>
          <w:rFonts w:ascii="Times New Roman" w:hAnsi="Times New Roman"/>
        </w:rPr>
        <w:t>”, hoạt động khoa học công nghệ;</w:t>
      </w:r>
    </w:p>
    <w:p w:rsidR="00F449E2" w:rsidRPr="008E3C32" w:rsidRDefault="00F449E2" w:rsidP="00F449E2">
      <w:pPr>
        <w:spacing w:after="20" w:line="264" w:lineRule="auto"/>
        <w:ind w:firstLine="720"/>
        <w:jc w:val="both"/>
        <w:rPr>
          <w:rFonts w:ascii="Times New Roman" w:hAnsi="Times New Roman"/>
        </w:rPr>
      </w:pPr>
      <w:r>
        <w:rPr>
          <w:rFonts w:ascii="Times New Roman" w:hAnsi="Times New Roman"/>
        </w:rPr>
        <w:t>6-</w:t>
      </w:r>
      <w:r w:rsidRPr="008E3C32">
        <w:rPr>
          <w:rFonts w:ascii="Times New Roman" w:hAnsi="Times New Roman"/>
        </w:rPr>
        <w:t xml:space="preserve"> Phong trào “Toàn dân đoàn kết xây dựng đời</w:t>
      </w:r>
      <w:r>
        <w:rPr>
          <w:rFonts w:ascii="Times New Roman" w:hAnsi="Times New Roman"/>
        </w:rPr>
        <w:t xml:space="preserve"> sống văn hoá trong trường học”;</w:t>
      </w:r>
    </w:p>
    <w:p w:rsidR="00F449E2" w:rsidRPr="008E3C32" w:rsidRDefault="00F449E2" w:rsidP="00F449E2">
      <w:pPr>
        <w:spacing w:after="20" w:line="264" w:lineRule="auto"/>
        <w:ind w:firstLine="720"/>
        <w:jc w:val="both"/>
        <w:rPr>
          <w:rFonts w:ascii="Times New Roman" w:hAnsi="Times New Roman"/>
        </w:rPr>
      </w:pPr>
      <w:r>
        <w:rPr>
          <w:rFonts w:ascii="Times New Roman" w:hAnsi="Times New Roman"/>
        </w:rPr>
        <w:t>7-</w:t>
      </w:r>
      <w:r w:rsidRPr="008E3C32">
        <w:rPr>
          <w:rFonts w:ascii="Times New Roman" w:hAnsi="Times New Roman"/>
        </w:rPr>
        <w:t xml:space="preserve"> Gương người tốt, việc tốt, tổ ch</w:t>
      </w:r>
      <w:r>
        <w:rPr>
          <w:rFonts w:ascii="Times New Roman" w:hAnsi="Times New Roman"/>
        </w:rPr>
        <w:t>ức vững mạnh và đơn vị xuất sắc;</w:t>
      </w:r>
    </w:p>
    <w:p w:rsidR="00F449E2" w:rsidRPr="008E3C32" w:rsidRDefault="00F449E2" w:rsidP="00F449E2">
      <w:pPr>
        <w:spacing w:after="20" w:line="264" w:lineRule="auto"/>
        <w:ind w:firstLine="720"/>
        <w:jc w:val="both"/>
        <w:rPr>
          <w:rFonts w:ascii="Times New Roman" w:hAnsi="Times New Roman"/>
        </w:rPr>
      </w:pPr>
      <w:r>
        <w:rPr>
          <w:rFonts w:ascii="Times New Roman" w:hAnsi="Times New Roman"/>
        </w:rPr>
        <w:t>8-</w:t>
      </w:r>
      <w:r w:rsidRPr="008E3C32">
        <w:rPr>
          <w:rFonts w:ascii="Times New Roman" w:hAnsi="Times New Roman"/>
        </w:rPr>
        <w:t xml:space="preserve"> Các hoạt động văn hoá, văn nghệ, thể dục thể thao; phê </w:t>
      </w:r>
      <w:r>
        <w:rPr>
          <w:rFonts w:ascii="Times New Roman" w:hAnsi="Times New Roman"/>
        </w:rPr>
        <w:t>phán tiêu cực và tệ nạn xã hội</w:t>
      </w:r>
      <w:r w:rsidRPr="008E3C32">
        <w:rPr>
          <w:rFonts w:ascii="Times New Roman" w:hAnsi="Times New Roman"/>
        </w:rPr>
        <w:t>; xây dựng môi trường sư phạm văn minh, xanh - sạch - đẹp, nhà trường không có ma tuý.</w:t>
      </w:r>
    </w:p>
    <w:p w:rsidR="00F449E2" w:rsidRPr="008E3C32" w:rsidRDefault="00F449E2" w:rsidP="00F449E2">
      <w:pPr>
        <w:spacing w:after="20" w:line="264" w:lineRule="auto"/>
        <w:ind w:firstLine="720"/>
        <w:jc w:val="both"/>
        <w:rPr>
          <w:rFonts w:ascii="Times New Roman" w:hAnsi="Times New Roman"/>
          <w:b/>
          <w:bCs/>
          <w:i/>
          <w:iCs/>
        </w:rPr>
      </w:pPr>
      <w:r w:rsidRPr="008E3C32">
        <w:rPr>
          <w:rFonts w:ascii="Times New Roman" w:hAnsi="Times New Roman"/>
          <w:b/>
          <w:bCs/>
          <w:i/>
          <w:iCs/>
        </w:rPr>
        <w:t>2</w:t>
      </w:r>
      <w:r>
        <w:rPr>
          <w:rFonts w:ascii="Times New Roman" w:hAnsi="Times New Roman"/>
          <w:b/>
          <w:bCs/>
          <w:i/>
          <w:iCs/>
        </w:rPr>
        <w:t>. Về nghệ thuật</w:t>
      </w:r>
    </w:p>
    <w:p w:rsidR="00F449E2" w:rsidRPr="008E3C32" w:rsidRDefault="00F449E2" w:rsidP="00F449E2">
      <w:pPr>
        <w:pStyle w:val="BodyText"/>
        <w:spacing w:after="20" w:line="264" w:lineRule="auto"/>
        <w:rPr>
          <w:rFonts w:ascii="Times New Roman" w:hAnsi="Times New Roman"/>
        </w:rPr>
      </w:pPr>
      <w:r w:rsidRPr="008E3C32">
        <w:rPr>
          <w:rFonts w:ascii="Times New Roman" w:hAnsi="Times New Roman"/>
        </w:rPr>
        <w:tab/>
      </w:r>
      <w:r>
        <w:rPr>
          <w:rFonts w:ascii="Times New Roman" w:hAnsi="Times New Roman"/>
        </w:rPr>
        <w:t>1</w:t>
      </w:r>
      <w:r w:rsidRPr="008E3C32">
        <w:rPr>
          <w:rFonts w:ascii="Times New Roman" w:hAnsi="Times New Roman"/>
        </w:rPr>
        <w:t xml:space="preserve">- Tác phẩm có tính chân thực lịch sử, thể hiện sâu sắc tình cảm và trí tuệ tác giả; </w:t>
      </w:r>
    </w:p>
    <w:p w:rsidR="00F449E2" w:rsidRPr="008E3C32" w:rsidRDefault="00F449E2" w:rsidP="00F449E2">
      <w:pPr>
        <w:spacing w:after="20" w:line="264" w:lineRule="auto"/>
        <w:jc w:val="both"/>
        <w:rPr>
          <w:rFonts w:ascii="Times New Roman" w:hAnsi="Times New Roman"/>
        </w:rPr>
      </w:pPr>
      <w:r w:rsidRPr="008E3C32">
        <w:rPr>
          <w:rFonts w:ascii="Times New Roman" w:hAnsi="Times New Roman"/>
        </w:rPr>
        <w:lastRenderedPageBreak/>
        <w:tab/>
      </w:r>
      <w:r>
        <w:rPr>
          <w:rFonts w:ascii="Times New Roman" w:hAnsi="Times New Roman"/>
        </w:rPr>
        <w:t>2</w:t>
      </w:r>
      <w:r w:rsidRPr="008E3C32">
        <w:rPr>
          <w:rFonts w:ascii="Times New Roman" w:hAnsi="Times New Roman"/>
        </w:rPr>
        <w:t xml:space="preserve">- Có sức hấp dẫn, động viên viên chức và sinh viên say mê học tập, nghiên cứu, công tác và phấn đấu không ngừng cho sự nghiệp </w:t>
      </w:r>
      <w:r>
        <w:rPr>
          <w:rFonts w:ascii="Times New Roman" w:hAnsi="Times New Roman"/>
        </w:rPr>
        <w:t>đổi mới căn bản, toàn diện giáo dục và đào tạo</w:t>
      </w:r>
      <w:r w:rsidRPr="008E3C32">
        <w:rPr>
          <w:rFonts w:ascii="Times New Roman" w:hAnsi="Times New Roman"/>
        </w:rPr>
        <w:t xml:space="preserve">, phát triển nhà trường; </w:t>
      </w:r>
    </w:p>
    <w:p w:rsidR="00F449E2" w:rsidRPr="008E3C32" w:rsidRDefault="00F449E2" w:rsidP="00F449E2">
      <w:pPr>
        <w:spacing w:after="40" w:line="264" w:lineRule="auto"/>
        <w:jc w:val="both"/>
        <w:rPr>
          <w:rFonts w:ascii="Times New Roman" w:hAnsi="Times New Roman"/>
        </w:rPr>
      </w:pPr>
      <w:r w:rsidRPr="008E3C32">
        <w:rPr>
          <w:rFonts w:ascii="Times New Roman" w:hAnsi="Times New Roman"/>
        </w:rPr>
        <w:tab/>
      </w:r>
      <w:r>
        <w:rPr>
          <w:rFonts w:ascii="Times New Roman" w:hAnsi="Times New Roman"/>
        </w:rPr>
        <w:t>3</w:t>
      </w:r>
      <w:r w:rsidRPr="008E3C32">
        <w:rPr>
          <w:rFonts w:ascii="Times New Roman" w:hAnsi="Times New Roman"/>
        </w:rPr>
        <w:t xml:space="preserve">- Có </w:t>
      </w:r>
      <w:r>
        <w:rPr>
          <w:rFonts w:ascii="Times New Roman" w:hAnsi="Times New Roman"/>
        </w:rPr>
        <w:t xml:space="preserve">giá trị </w:t>
      </w:r>
      <w:r w:rsidRPr="008E3C32">
        <w:rPr>
          <w:rFonts w:ascii="Times New Roman" w:hAnsi="Times New Roman"/>
        </w:rPr>
        <w:t xml:space="preserve">thẩm mỹ, tính nhân văn sâu sắc. </w:t>
      </w:r>
    </w:p>
    <w:p w:rsidR="00F449E2" w:rsidRPr="00DD565E" w:rsidRDefault="00F449E2" w:rsidP="00F449E2">
      <w:pPr>
        <w:spacing w:after="60" w:line="264" w:lineRule="auto"/>
        <w:jc w:val="both"/>
        <w:rPr>
          <w:rFonts w:ascii="Times New Roman" w:hAnsi="Times New Roman"/>
          <w:b/>
          <w:bCs/>
          <w:sz w:val="16"/>
        </w:rPr>
      </w:pPr>
    </w:p>
    <w:p w:rsidR="00F449E2" w:rsidRPr="008E3C32" w:rsidRDefault="00F449E2" w:rsidP="00F449E2">
      <w:pPr>
        <w:spacing w:after="60" w:line="264" w:lineRule="auto"/>
        <w:jc w:val="both"/>
        <w:rPr>
          <w:rFonts w:ascii="Times New Roman" w:hAnsi="Times New Roman"/>
          <w:b/>
          <w:bCs/>
        </w:rPr>
      </w:pPr>
      <w:r>
        <w:rPr>
          <w:rFonts w:ascii="Times New Roman" w:hAnsi="Times New Roman"/>
          <w:b/>
          <w:bCs/>
        </w:rPr>
        <w:t>II. Loại hình nghệ thuật</w:t>
      </w:r>
    </w:p>
    <w:p w:rsidR="00F449E2" w:rsidRPr="008E3C32" w:rsidRDefault="00F449E2" w:rsidP="00F449E2">
      <w:pPr>
        <w:spacing w:after="60" w:line="264" w:lineRule="auto"/>
        <w:jc w:val="both"/>
        <w:rPr>
          <w:rFonts w:ascii="Times New Roman" w:hAnsi="Times New Roman"/>
        </w:rPr>
      </w:pPr>
      <w:r w:rsidRPr="008E3C32">
        <w:rPr>
          <w:rFonts w:ascii="Times New Roman" w:hAnsi="Times New Roman"/>
        </w:rPr>
        <w:t xml:space="preserve">       </w:t>
      </w:r>
      <w:r w:rsidRPr="008E3C32">
        <w:rPr>
          <w:rFonts w:ascii="Times New Roman" w:hAnsi="Times New Roman"/>
        </w:rPr>
        <w:tab/>
        <w:t xml:space="preserve">1- Âm nhạc : Ca khúc hoặc viết lời cho các làn điệu dân ca, </w:t>
      </w:r>
      <w:r w:rsidRPr="008E3C32">
        <w:rPr>
          <w:rFonts w:ascii="Times New Roman" w:hAnsi="Times New Roman"/>
          <w:spacing w:val="-6"/>
        </w:rPr>
        <w:t>có cả phần lời và phần nhạc tương ứng và viết trên một mặt khổ giấy A4. Ca khúc không được sử dụng giai điệu đã có, làn điệu dân ca phải nói rõ tên làn điệu và xuất xứ của miền, vùng hay dân tộc</w:t>
      </w:r>
      <w:r>
        <w:rPr>
          <w:rFonts w:ascii="Times New Roman" w:hAnsi="Times New Roman"/>
          <w:spacing w:val="-6"/>
        </w:rPr>
        <w:t>;</w:t>
      </w:r>
    </w:p>
    <w:p w:rsidR="00F449E2" w:rsidRPr="008E3C32" w:rsidRDefault="00F449E2" w:rsidP="00F449E2">
      <w:pPr>
        <w:spacing w:after="60" w:line="264" w:lineRule="auto"/>
        <w:ind w:firstLine="720"/>
        <w:jc w:val="both"/>
        <w:rPr>
          <w:rFonts w:ascii="Times New Roman" w:hAnsi="Times New Roman"/>
        </w:rPr>
      </w:pPr>
      <w:r w:rsidRPr="008E3C32">
        <w:rPr>
          <w:rFonts w:ascii="Times New Roman" w:hAnsi="Times New Roman"/>
        </w:rPr>
        <w:t>2- Hội ho</w:t>
      </w:r>
      <w:r>
        <w:rPr>
          <w:rFonts w:ascii="Times New Roman" w:hAnsi="Times New Roman"/>
        </w:rPr>
        <w:t>ạ: Tranh bố cục, tranh cổ động...,</w:t>
      </w:r>
      <w:r w:rsidRPr="008E3C32">
        <w:rPr>
          <w:rFonts w:ascii="Times New Roman" w:hAnsi="Times New Roman"/>
        </w:rPr>
        <w:t xml:space="preserve"> được vẽ trên khổ giấy tiêu chuẩn (A</w:t>
      </w:r>
      <w:r w:rsidRPr="008E3C32">
        <w:rPr>
          <w:rFonts w:ascii="Times New Roman" w:hAnsi="Times New Roman"/>
          <w:vertAlign w:val="subscript"/>
        </w:rPr>
        <w:t>0</w:t>
      </w:r>
      <w:r w:rsidRPr="008E3C32">
        <w:rPr>
          <w:rFonts w:ascii="Times New Roman" w:hAnsi="Times New Roman"/>
        </w:rPr>
        <w:t>- A</w:t>
      </w:r>
      <w:r w:rsidRPr="008E3C32">
        <w:rPr>
          <w:rFonts w:ascii="Times New Roman" w:hAnsi="Times New Roman"/>
          <w:vertAlign w:val="subscript"/>
        </w:rPr>
        <w:t>1</w:t>
      </w:r>
      <w:r w:rsidRPr="008E3C32">
        <w:rPr>
          <w:rFonts w:ascii="Times New Roman" w:hAnsi="Times New Roman"/>
        </w:rPr>
        <w:t xml:space="preserve"> - A</w:t>
      </w:r>
      <w:r w:rsidRPr="008E3C32">
        <w:rPr>
          <w:rFonts w:ascii="Times New Roman" w:hAnsi="Times New Roman"/>
          <w:vertAlign w:val="subscript"/>
        </w:rPr>
        <w:t>2</w:t>
      </w:r>
      <w:r w:rsidRPr="008E3C32">
        <w:rPr>
          <w:rFonts w:ascii="Times New Roman" w:hAnsi="Times New Roman"/>
        </w:rPr>
        <w:t xml:space="preserve"> - A</w:t>
      </w:r>
      <w:r w:rsidRPr="008E3C32">
        <w:rPr>
          <w:rFonts w:ascii="Times New Roman" w:hAnsi="Times New Roman"/>
          <w:vertAlign w:val="subscript"/>
        </w:rPr>
        <w:t>3</w:t>
      </w:r>
      <w:r>
        <w:rPr>
          <w:rFonts w:ascii="Times New Roman" w:hAnsi="Times New Roman"/>
        </w:rPr>
        <w:t>);</w:t>
      </w:r>
    </w:p>
    <w:p w:rsidR="00F449E2" w:rsidRPr="008E3C32" w:rsidRDefault="00F449E2" w:rsidP="00F449E2">
      <w:pPr>
        <w:spacing w:after="60" w:line="264" w:lineRule="auto"/>
        <w:jc w:val="both"/>
        <w:rPr>
          <w:rFonts w:ascii="Times New Roman" w:hAnsi="Times New Roman"/>
        </w:rPr>
      </w:pPr>
      <w:r w:rsidRPr="008E3C32">
        <w:rPr>
          <w:rFonts w:ascii="Times New Roman" w:hAnsi="Times New Roman"/>
        </w:rPr>
        <w:t xml:space="preserve">       </w:t>
      </w:r>
      <w:r w:rsidRPr="008E3C32">
        <w:rPr>
          <w:rFonts w:ascii="Times New Roman" w:hAnsi="Times New Roman"/>
        </w:rPr>
        <w:tab/>
        <w:t>3- Nhiếp ảnh: Ảnh phong cảnh, ảnh hoạt động của đơn vị và nhà trường; có kíc</w:t>
      </w:r>
      <w:r>
        <w:rPr>
          <w:rFonts w:ascii="Times New Roman" w:hAnsi="Times New Roman"/>
        </w:rPr>
        <w:t>h thước không nhỏ hơn cỡ 9 x 12;</w:t>
      </w:r>
      <w:r w:rsidRPr="008E3C32">
        <w:rPr>
          <w:rFonts w:ascii="Times New Roman" w:hAnsi="Times New Roman"/>
        </w:rPr>
        <w:t xml:space="preserve"> </w:t>
      </w:r>
    </w:p>
    <w:p w:rsidR="00F449E2" w:rsidRPr="008E3C32" w:rsidRDefault="00F449E2" w:rsidP="00F449E2">
      <w:pPr>
        <w:spacing w:after="60" w:line="264" w:lineRule="auto"/>
        <w:jc w:val="both"/>
        <w:rPr>
          <w:rFonts w:ascii="Times New Roman" w:hAnsi="Times New Roman"/>
        </w:rPr>
      </w:pPr>
      <w:r w:rsidRPr="008E3C32">
        <w:rPr>
          <w:rFonts w:ascii="Times New Roman" w:hAnsi="Times New Roman"/>
        </w:rPr>
        <w:t xml:space="preserve">       </w:t>
      </w:r>
      <w:r w:rsidRPr="008E3C32">
        <w:rPr>
          <w:rFonts w:ascii="Times New Roman" w:hAnsi="Times New Roman"/>
        </w:rPr>
        <w:tab/>
        <w:t xml:space="preserve">4- Văn học: Thơ, truyện, ký, tuỳ bút, kịch bản hay tiểu phẩm; </w:t>
      </w:r>
      <w:r w:rsidRPr="008E3C32">
        <w:rPr>
          <w:rFonts w:ascii="Times New Roman" w:hAnsi="Times New Roman"/>
          <w:spacing w:val="-6"/>
        </w:rPr>
        <w:t>viết trên một mặt khổ giấy A</w:t>
      </w:r>
      <w:r w:rsidRPr="008E3C32">
        <w:rPr>
          <w:rFonts w:ascii="Times New Roman" w:hAnsi="Times New Roman"/>
          <w:spacing w:val="-6"/>
          <w:vertAlign w:val="subscript"/>
        </w:rPr>
        <w:t>4</w:t>
      </w:r>
      <w:r w:rsidRPr="008E3C32">
        <w:rPr>
          <w:rFonts w:ascii="Times New Roman" w:hAnsi="Times New Roman"/>
          <w:spacing w:val="-6"/>
        </w:rPr>
        <w:t>, khoảng từ 50 đến 5000 từ</w:t>
      </w:r>
      <w:r w:rsidRPr="008E3C32">
        <w:rPr>
          <w:rFonts w:ascii="Times New Roman" w:hAnsi="Times New Roman"/>
        </w:rPr>
        <w:t xml:space="preserve">. </w:t>
      </w:r>
    </w:p>
    <w:p w:rsidR="00F449E2" w:rsidRPr="006A5025" w:rsidRDefault="00F449E2" w:rsidP="00F449E2">
      <w:pPr>
        <w:spacing w:after="60" w:line="264" w:lineRule="auto"/>
        <w:jc w:val="both"/>
        <w:rPr>
          <w:rFonts w:ascii="Times New Roman" w:hAnsi="Times New Roman"/>
          <w:b/>
        </w:rPr>
      </w:pPr>
      <w:r w:rsidRPr="006A5025">
        <w:rPr>
          <w:rFonts w:ascii="Times New Roman" w:hAnsi="Times New Roman"/>
          <w:b/>
        </w:rPr>
        <w:t xml:space="preserve">III. Quy định khác </w:t>
      </w:r>
    </w:p>
    <w:p w:rsidR="00F449E2" w:rsidRPr="008E3C32" w:rsidRDefault="00F449E2" w:rsidP="00F449E2">
      <w:pPr>
        <w:spacing w:after="60" w:line="264" w:lineRule="auto"/>
        <w:jc w:val="both"/>
        <w:rPr>
          <w:rFonts w:ascii="Times New Roman" w:hAnsi="Times New Roman"/>
        </w:rPr>
      </w:pPr>
      <w:r w:rsidRPr="008E3C32">
        <w:rPr>
          <w:rFonts w:ascii="Times New Roman" w:hAnsi="Times New Roman"/>
        </w:rPr>
        <w:tab/>
      </w:r>
      <w:r>
        <w:rPr>
          <w:rFonts w:ascii="Times New Roman" w:hAnsi="Times New Roman"/>
        </w:rPr>
        <w:t xml:space="preserve">1- </w:t>
      </w:r>
      <w:r w:rsidRPr="008E3C32">
        <w:rPr>
          <w:rFonts w:ascii="Times New Roman" w:hAnsi="Times New Roman"/>
        </w:rPr>
        <w:t>Tác phẩm được phong kín, ghi rõ họ tên</w:t>
      </w:r>
      <w:r>
        <w:rPr>
          <w:rFonts w:ascii="Times New Roman" w:hAnsi="Times New Roman"/>
        </w:rPr>
        <w:t xml:space="preserve"> tác giả</w:t>
      </w:r>
      <w:r w:rsidRPr="008E3C32">
        <w:rPr>
          <w:rFonts w:ascii="Times New Roman" w:hAnsi="Times New Roman"/>
        </w:rPr>
        <w:t xml:space="preserve"> và đơn vị công tác, học tập ở ngoài bì</w:t>
      </w:r>
      <w:r>
        <w:rPr>
          <w:rFonts w:ascii="Times New Roman" w:hAnsi="Times New Roman"/>
        </w:rPr>
        <w:t xml:space="preserve"> (không ghi tên trong tác phẩm), nộp cho Ban Tổ chức Hội thi (qua Phòng CTCT-HSSV) trong thời gian quy định;</w:t>
      </w:r>
    </w:p>
    <w:p w:rsidR="00F449E2" w:rsidRDefault="00F449E2" w:rsidP="00F449E2">
      <w:pPr>
        <w:spacing w:after="60" w:line="264" w:lineRule="auto"/>
        <w:jc w:val="both"/>
        <w:rPr>
          <w:rFonts w:ascii="Times New Roman" w:hAnsi="Times New Roman"/>
        </w:rPr>
      </w:pPr>
      <w:r w:rsidRPr="008E3C32">
        <w:rPr>
          <w:rFonts w:ascii="Times New Roman" w:hAnsi="Times New Roman"/>
          <w:b/>
          <w:bCs/>
          <w:i/>
          <w:iCs/>
        </w:rPr>
        <w:t xml:space="preserve">   </w:t>
      </w:r>
      <w:r w:rsidRPr="006A5025">
        <w:rPr>
          <w:rFonts w:ascii="Times New Roman" w:hAnsi="Times New Roman"/>
          <w:bCs/>
          <w:i/>
          <w:iCs/>
        </w:rPr>
        <w:tab/>
      </w:r>
      <w:r w:rsidRPr="006A5025">
        <w:rPr>
          <w:rFonts w:ascii="Times New Roman" w:hAnsi="Times New Roman"/>
          <w:bCs/>
          <w:iCs/>
        </w:rPr>
        <w:t xml:space="preserve">2- </w:t>
      </w:r>
      <w:r w:rsidRPr="008E3C32">
        <w:rPr>
          <w:rFonts w:ascii="Times New Roman" w:hAnsi="Times New Roman"/>
        </w:rPr>
        <w:t>Tác phẩm dự thi là tác phẩm của chính người dự thi, chưa công bố, chưa gửi đăng, xuất bản, chưa g</w:t>
      </w:r>
      <w:r>
        <w:rPr>
          <w:rFonts w:ascii="Times New Roman" w:hAnsi="Times New Roman"/>
        </w:rPr>
        <w:t>ửi dự thi đến các hội thi khác;</w:t>
      </w:r>
    </w:p>
    <w:p w:rsidR="00F449E2" w:rsidRPr="008E3C32" w:rsidRDefault="00F449E2" w:rsidP="00F449E2">
      <w:pPr>
        <w:spacing w:after="60" w:line="264" w:lineRule="auto"/>
        <w:ind w:firstLine="720"/>
        <w:jc w:val="both"/>
        <w:rPr>
          <w:rFonts w:ascii="Times New Roman" w:hAnsi="Times New Roman"/>
        </w:rPr>
      </w:pPr>
      <w:r w:rsidRPr="006A5025">
        <w:rPr>
          <w:rFonts w:ascii="Times New Roman" w:hAnsi="Times New Roman"/>
          <w:bCs/>
        </w:rPr>
        <w:t>3</w:t>
      </w:r>
      <w:r>
        <w:rPr>
          <w:rFonts w:ascii="Times New Roman" w:hAnsi="Times New Roman"/>
          <w:bCs/>
        </w:rPr>
        <w:t>-</w:t>
      </w:r>
      <w:r w:rsidRPr="006A5025">
        <w:rPr>
          <w:rFonts w:ascii="Times New Roman" w:hAnsi="Times New Roman"/>
          <w:bCs/>
        </w:rPr>
        <w:t xml:space="preserve"> Tác phẩm đạt giải</w:t>
      </w:r>
      <w:r>
        <w:rPr>
          <w:rFonts w:ascii="Times New Roman" w:hAnsi="Times New Roman"/>
        </w:rPr>
        <w:t xml:space="preserve"> được</w:t>
      </w:r>
      <w:r w:rsidRPr="008E3C32">
        <w:rPr>
          <w:rFonts w:ascii="Times New Roman" w:hAnsi="Times New Roman"/>
        </w:rPr>
        <w:t xml:space="preserve"> nhà trường công bố theo các hình thức khác nhau, tác phẩm khô</w:t>
      </w:r>
      <w:r>
        <w:rPr>
          <w:rFonts w:ascii="Times New Roman" w:hAnsi="Times New Roman"/>
        </w:rPr>
        <w:t>ng đạt giải không gửi trả lại./.</w:t>
      </w:r>
    </w:p>
    <w:p w:rsidR="00F449E2" w:rsidRPr="008E3C32" w:rsidRDefault="00F449E2" w:rsidP="00F449E2">
      <w:pPr>
        <w:jc w:val="both"/>
        <w:rPr>
          <w:rFonts w:ascii="Times New Roman" w:hAnsi="Times New Roman"/>
          <w:sz w:val="10"/>
          <w:szCs w:val="10"/>
        </w:rPr>
      </w:pPr>
    </w:p>
    <w:p w:rsidR="00F449E2" w:rsidRPr="008E3C32" w:rsidRDefault="00F449E2" w:rsidP="00F449E2">
      <w:pPr>
        <w:jc w:val="both"/>
        <w:rPr>
          <w:rFonts w:ascii="Times New Roman" w:hAnsi="Times New Roman"/>
          <w:sz w:val="2"/>
          <w:szCs w:val="2"/>
        </w:rPr>
      </w:pPr>
      <w:r w:rsidRPr="008E3C32">
        <w:rPr>
          <w:rFonts w:ascii="Times New Roman" w:hAnsi="Times New Roman"/>
        </w:rPr>
        <w:tab/>
      </w:r>
      <w:r w:rsidRPr="008E3C32">
        <w:rPr>
          <w:rFonts w:ascii="Times New Roman" w:hAnsi="Times New Roman"/>
        </w:rPr>
        <w:tab/>
      </w:r>
      <w:r w:rsidRPr="008E3C32">
        <w:rPr>
          <w:rFonts w:ascii="Times New Roman" w:hAnsi="Times New Roman"/>
        </w:rPr>
        <w:tab/>
      </w:r>
      <w:r w:rsidRPr="008E3C32">
        <w:rPr>
          <w:rFonts w:ascii="Times New Roman" w:hAnsi="Times New Roman"/>
        </w:rPr>
        <w:tab/>
      </w:r>
    </w:p>
    <w:p w:rsidR="00F449E2" w:rsidRPr="00872AAE" w:rsidRDefault="00F449E2" w:rsidP="00F449E2">
      <w:pPr>
        <w:jc w:val="both"/>
        <w:rPr>
          <w:rFonts w:ascii="Times New Roman" w:hAnsi="Times New Roman"/>
          <w:sz w:val="18"/>
        </w:rPr>
      </w:pPr>
    </w:p>
    <w:p w:rsidR="00F449E2" w:rsidRPr="00712814" w:rsidRDefault="00F449E2" w:rsidP="00F449E2">
      <w:pPr>
        <w:jc w:val="both"/>
        <w:rPr>
          <w:rFonts w:ascii="Times New Roman" w:hAnsi="Times New Roman"/>
          <w:sz w:val="16"/>
        </w:rPr>
      </w:pPr>
    </w:p>
    <w:p w:rsidR="00F449E2" w:rsidRPr="008E3C32" w:rsidRDefault="00F449E2" w:rsidP="00F449E2">
      <w:pPr>
        <w:jc w:val="both"/>
        <w:rPr>
          <w:rFonts w:ascii="Times New Roman" w:hAnsi="Times New Roman"/>
        </w:rPr>
      </w:pPr>
      <w:r w:rsidRPr="008E3C32">
        <w:rPr>
          <w:rFonts w:ascii="Times New Roman" w:hAnsi="Times New Roman"/>
        </w:rPr>
        <w:tab/>
      </w:r>
      <w:r w:rsidRPr="008E3C32">
        <w:rPr>
          <w:rFonts w:ascii="Times New Roman" w:hAnsi="Times New Roman"/>
        </w:rPr>
        <w:tab/>
      </w:r>
      <w:r w:rsidRPr="008E3C32">
        <w:rPr>
          <w:rFonts w:ascii="Times New Roman" w:hAnsi="Times New Roman"/>
        </w:rPr>
        <w:tab/>
      </w:r>
      <w:r w:rsidRPr="008E3C32">
        <w:rPr>
          <w:rFonts w:ascii="Times New Roman" w:hAnsi="Times New Roman"/>
        </w:rPr>
        <w:tab/>
      </w:r>
      <w:r w:rsidRPr="008E3C32">
        <w:rPr>
          <w:rFonts w:ascii="Times New Roman" w:hAnsi="Times New Roman"/>
        </w:rPr>
        <w:tab/>
      </w:r>
      <w:r w:rsidRPr="008E3C32">
        <w:rPr>
          <w:rFonts w:ascii="Times New Roman" w:hAnsi="Times New Roman"/>
        </w:rPr>
        <w:tab/>
      </w:r>
      <w:r w:rsidRPr="008E3C32">
        <w:rPr>
          <w:rFonts w:ascii="Times New Roman" w:hAnsi="Times New Roman"/>
          <w:b/>
          <w:bCs/>
          <w:sz w:val="24"/>
          <w:szCs w:val="24"/>
        </w:rPr>
        <w:tab/>
      </w:r>
      <w:r w:rsidRPr="008E3C32">
        <w:rPr>
          <w:rFonts w:ascii="Times New Roman" w:hAnsi="Times New Roman"/>
          <w:b/>
          <w:bCs/>
          <w:sz w:val="24"/>
          <w:szCs w:val="24"/>
        </w:rPr>
        <w:tab/>
      </w:r>
      <w:r w:rsidRPr="006A5025">
        <w:rPr>
          <w:rFonts w:ascii="Times New Roman" w:hAnsi="Times New Roman"/>
          <w:b/>
          <w:bCs/>
          <w:sz w:val="26"/>
          <w:szCs w:val="24"/>
        </w:rPr>
        <w:t xml:space="preserve">     BAN TỔ CHỨC </w:t>
      </w:r>
    </w:p>
    <w:p w:rsidR="008A1C62" w:rsidRDefault="008A1C62">
      <w:bookmarkStart w:id="0" w:name="_GoBack"/>
      <w:bookmarkEnd w:id="0"/>
    </w:p>
    <w:sectPr w:rsidR="008A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E2"/>
    <w:rsid w:val="00616990"/>
    <w:rsid w:val="008A1C62"/>
    <w:rsid w:val="00F4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E2"/>
    <w:pPr>
      <w:overflowPunct w:val="0"/>
      <w:autoSpaceDE w:val="0"/>
      <w:autoSpaceDN w:val="0"/>
      <w:adjustRightInd w:val="0"/>
      <w:spacing w:after="0" w:line="240" w:lineRule="auto"/>
      <w:textAlignment w:val="baseline"/>
    </w:pPr>
    <w:rPr>
      <w:rFonts w:ascii=".VnTime" w:eastAsia="Times New Roman" w:hAnsi=".VnTime" w:cs="Times New Roman"/>
      <w:sz w:val="28"/>
      <w:szCs w:val="20"/>
      <w:lang w:val="en-GB"/>
    </w:rPr>
  </w:style>
  <w:style w:type="paragraph" w:styleId="Heading2">
    <w:name w:val="heading 2"/>
    <w:basedOn w:val="Normal"/>
    <w:next w:val="Normal"/>
    <w:link w:val="Heading2Char"/>
    <w:qFormat/>
    <w:rsid w:val="00F449E2"/>
    <w:pPr>
      <w:keepNext/>
      <w:jc w:val="center"/>
      <w:outlineLvl w:val="1"/>
    </w:pPr>
    <w:rPr>
      <w:rFonts w:ascii=".VnArialH" w:hAnsi=".VnArialH"/>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49E2"/>
    <w:rPr>
      <w:rFonts w:ascii=".VnArialH" w:eastAsia="Times New Roman" w:hAnsi=".VnArialH" w:cs="Times New Roman"/>
      <w:b/>
      <w:sz w:val="32"/>
      <w:szCs w:val="20"/>
      <w:lang w:val="en-GB"/>
    </w:rPr>
  </w:style>
  <w:style w:type="paragraph" w:styleId="BodyTextIndent">
    <w:name w:val="Body Text Indent"/>
    <w:basedOn w:val="Normal"/>
    <w:link w:val="BodyTextIndentChar"/>
    <w:rsid w:val="00F449E2"/>
    <w:pPr>
      <w:spacing w:after="120"/>
      <w:ind w:left="567" w:hanging="567"/>
      <w:jc w:val="both"/>
    </w:pPr>
  </w:style>
  <w:style w:type="character" w:customStyle="1" w:styleId="BodyTextIndentChar">
    <w:name w:val="Body Text Indent Char"/>
    <w:basedOn w:val="DefaultParagraphFont"/>
    <w:link w:val="BodyTextIndent"/>
    <w:rsid w:val="00F449E2"/>
    <w:rPr>
      <w:rFonts w:ascii=".VnTime" w:eastAsia="Times New Roman" w:hAnsi=".VnTime" w:cs="Times New Roman"/>
      <w:sz w:val="28"/>
      <w:szCs w:val="20"/>
      <w:lang w:val="en-GB"/>
    </w:rPr>
  </w:style>
  <w:style w:type="paragraph" w:styleId="BodyText">
    <w:name w:val="Body Text"/>
    <w:basedOn w:val="Normal"/>
    <w:link w:val="BodyTextChar"/>
    <w:rsid w:val="00F449E2"/>
    <w:pPr>
      <w:spacing w:after="60"/>
      <w:jc w:val="both"/>
    </w:pPr>
  </w:style>
  <w:style w:type="character" w:customStyle="1" w:styleId="BodyTextChar">
    <w:name w:val="Body Text Char"/>
    <w:basedOn w:val="DefaultParagraphFont"/>
    <w:link w:val="BodyText"/>
    <w:rsid w:val="00F449E2"/>
    <w:rPr>
      <w:rFonts w:ascii=".VnTime" w:eastAsia="Times New Roman" w:hAnsi=".VnTime" w:cs="Times New Roman"/>
      <w:sz w:val="2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E2"/>
    <w:pPr>
      <w:overflowPunct w:val="0"/>
      <w:autoSpaceDE w:val="0"/>
      <w:autoSpaceDN w:val="0"/>
      <w:adjustRightInd w:val="0"/>
      <w:spacing w:after="0" w:line="240" w:lineRule="auto"/>
      <w:textAlignment w:val="baseline"/>
    </w:pPr>
    <w:rPr>
      <w:rFonts w:ascii=".VnTime" w:eastAsia="Times New Roman" w:hAnsi=".VnTime" w:cs="Times New Roman"/>
      <w:sz w:val="28"/>
      <w:szCs w:val="20"/>
      <w:lang w:val="en-GB"/>
    </w:rPr>
  </w:style>
  <w:style w:type="paragraph" w:styleId="Heading2">
    <w:name w:val="heading 2"/>
    <w:basedOn w:val="Normal"/>
    <w:next w:val="Normal"/>
    <w:link w:val="Heading2Char"/>
    <w:qFormat/>
    <w:rsid w:val="00F449E2"/>
    <w:pPr>
      <w:keepNext/>
      <w:jc w:val="center"/>
      <w:outlineLvl w:val="1"/>
    </w:pPr>
    <w:rPr>
      <w:rFonts w:ascii=".VnArialH" w:hAnsi=".VnArialH"/>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49E2"/>
    <w:rPr>
      <w:rFonts w:ascii=".VnArialH" w:eastAsia="Times New Roman" w:hAnsi=".VnArialH" w:cs="Times New Roman"/>
      <w:b/>
      <w:sz w:val="32"/>
      <w:szCs w:val="20"/>
      <w:lang w:val="en-GB"/>
    </w:rPr>
  </w:style>
  <w:style w:type="paragraph" w:styleId="BodyTextIndent">
    <w:name w:val="Body Text Indent"/>
    <w:basedOn w:val="Normal"/>
    <w:link w:val="BodyTextIndentChar"/>
    <w:rsid w:val="00F449E2"/>
    <w:pPr>
      <w:spacing w:after="120"/>
      <w:ind w:left="567" w:hanging="567"/>
      <w:jc w:val="both"/>
    </w:pPr>
  </w:style>
  <w:style w:type="character" w:customStyle="1" w:styleId="BodyTextIndentChar">
    <w:name w:val="Body Text Indent Char"/>
    <w:basedOn w:val="DefaultParagraphFont"/>
    <w:link w:val="BodyTextIndent"/>
    <w:rsid w:val="00F449E2"/>
    <w:rPr>
      <w:rFonts w:ascii=".VnTime" w:eastAsia="Times New Roman" w:hAnsi=".VnTime" w:cs="Times New Roman"/>
      <w:sz w:val="28"/>
      <w:szCs w:val="20"/>
      <w:lang w:val="en-GB"/>
    </w:rPr>
  </w:style>
  <w:style w:type="paragraph" w:styleId="BodyText">
    <w:name w:val="Body Text"/>
    <w:basedOn w:val="Normal"/>
    <w:link w:val="BodyTextChar"/>
    <w:rsid w:val="00F449E2"/>
    <w:pPr>
      <w:spacing w:after="60"/>
      <w:jc w:val="both"/>
    </w:pPr>
  </w:style>
  <w:style w:type="character" w:customStyle="1" w:styleId="BodyTextChar">
    <w:name w:val="Body Text Char"/>
    <w:basedOn w:val="DefaultParagraphFont"/>
    <w:link w:val="BodyText"/>
    <w:rsid w:val="00F449E2"/>
    <w:rPr>
      <w:rFonts w:ascii=".VnTime" w:eastAsia="Times New Roman" w:hAnsi=".VnTime"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Company>Agribank</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LOAN</dc:creator>
  <cp:lastModifiedBy>MINH LOAN</cp:lastModifiedBy>
  <cp:revision>1</cp:revision>
  <dcterms:created xsi:type="dcterms:W3CDTF">2017-04-19T07:06:00Z</dcterms:created>
  <dcterms:modified xsi:type="dcterms:W3CDTF">2017-04-19T07:07:00Z</dcterms:modified>
</cp:coreProperties>
</file>