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F119AC" w14:textId="7F8D760C" w:rsidR="00823F17" w:rsidRPr="00524C83" w:rsidRDefault="00823F17" w:rsidP="00886B90">
      <w:pPr>
        <w:pStyle w:val="HPU2JS-Title"/>
      </w:pPr>
      <w:r>
        <w:t xml:space="preserve">TITLE. The title should be brief, grammatically correct, and reflect concisely the emphasis of the paper. </w:t>
      </w:r>
      <w:r w:rsidR="002E5E88">
        <w:t xml:space="preserve">Title in English is mandatory for </w:t>
      </w:r>
      <w:r w:rsidR="00012DB9">
        <w:t xml:space="preserve">the </w:t>
      </w:r>
      <w:r w:rsidR="002E5E88">
        <w:t>article written in Vietnamese</w:t>
      </w:r>
      <w:r w:rsidR="0023738C">
        <w:t>.</w:t>
      </w:r>
    </w:p>
    <w:p w14:paraId="6C72D577" w14:textId="73D54051" w:rsidR="00823F17" w:rsidRPr="00524C83" w:rsidRDefault="00823F17" w:rsidP="00886B90">
      <w:pPr>
        <w:pStyle w:val="HPU2JS-Authors"/>
        <w:ind w:right="2"/>
        <w:rPr>
          <w:lang w:eastAsia="zh-CN"/>
        </w:rPr>
      </w:pPr>
      <w:r>
        <w:t>Given name Family name (</w:t>
      </w:r>
      <w:r w:rsidR="00AE3003">
        <w:t>Xuan-Dung Mai</w:t>
      </w:r>
      <w:r>
        <w:t>)</w:t>
      </w:r>
      <w:r>
        <w:rPr>
          <w:vertAlign w:val="superscript"/>
        </w:rPr>
        <w:t>a</w:t>
      </w:r>
      <w:r>
        <w:t xml:space="preserve"> </w:t>
      </w:r>
      <w:r w:rsidR="00012DB9">
        <w:t>Corresponding</w:t>
      </w:r>
      <w:r w:rsidR="001A3DF4">
        <w:t xml:space="preserve"> author with </w:t>
      </w:r>
      <w:r w:rsidR="00012DB9">
        <w:t xml:space="preserve">a </w:t>
      </w:r>
      <w:r w:rsidR="001A3DF4">
        <w:t xml:space="preserve">star(*) </w:t>
      </w:r>
      <w:r w:rsidR="005D261D">
        <w:t>marked</w:t>
      </w:r>
      <w:r w:rsidR="001A3DF4">
        <w:rPr>
          <w:vertAlign w:val="superscript"/>
        </w:rPr>
        <w:t>*</w:t>
      </w:r>
    </w:p>
    <w:p w14:paraId="0C742B59" w14:textId="1A053966" w:rsidR="00AE3003" w:rsidRPr="00AE3003" w:rsidRDefault="005D261D" w:rsidP="00AE3003">
      <w:pPr>
        <w:pStyle w:val="HPU2JS-AuthorAffiliation"/>
      </w:pPr>
      <w:r>
        <w:rPr>
          <w:rStyle w:val="fontstyle01"/>
          <w:rFonts w:ascii="Times New Roman" w:hAnsi="Times New Roman"/>
          <w:color w:val="auto"/>
          <w:sz w:val="16"/>
          <w:szCs w:val="20"/>
          <w:vertAlign w:val="superscript"/>
        </w:rPr>
        <w:t>Department</w:t>
      </w:r>
      <w:r w:rsidR="00AE3003" w:rsidRPr="00AE3003">
        <w:rPr>
          <w:rStyle w:val="fontstyle01"/>
          <w:rFonts w:ascii="Times New Roman" w:hAnsi="Times New Roman"/>
          <w:color w:val="auto"/>
          <w:sz w:val="16"/>
          <w:szCs w:val="20"/>
        </w:rPr>
        <w:t xml:space="preserve"> of Chemistry, Chonnam National University, 500-757 Gwangju, Republic of Korea</w:t>
      </w:r>
      <w:r w:rsidR="00AE3003" w:rsidRPr="00AE3003">
        <w:t xml:space="preserve"> </w:t>
      </w:r>
    </w:p>
    <w:p w14:paraId="5FAFA536" w14:textId="3C9269B6" w:rsidR="00C92787" w:rsidRPr="00C92787" w:rsidRDefault="005D261D" w:rsidP="00C92787">
      <w:pPr>
        <w:pStyle w:val="HPU2JS-AuthorAffiliation"/>
      </w:pPr>
      <w:r>
        <w:rPr>
          <w:vertAlign w:val="superscript"/>
        </w:rPr>
        <w:t>Korea</w:t>
      </w:r>
      <w:r w:rsidR="00C92787" w:rsidRPr="00C92787">
        <w:t xml:space="preserve"> </w:t>
      </w:r>
      <w:r w:rsidR="00012DB9">
        <w:t>Institute</w:t>
      </w:r>
      <w:r w:rsidR="00C92787" w:rsidRPr="00C92787">
        <w:t xml:space="preserve"> of Machinery and Materials (KIMM), Daejeon,</w:t>
      </w:r>
      <w:r w:rsidR="00C92787" w:rsidRPr="00C92787">
        <w:rPr>
          <w:rStyle w:val="fontstyle01"/>
          <w:rFonts w:ascii="Times New Roman" w:hAnsi="Times New Roman"/>
          <w:color w:val="auto"/>
          <w:sz w:val="16"/>
          <w:szCs w:val="20"/>
        </w:rPr>
        <w:t xml:space="preserve"> </w:t>
      </w:r>
      <w:r w:rsidR="00C92787" w:rsidRPr="00AE3003">
        <w:rPr>
          <w:rStyle w:val="fontstyle01"/>
          <w:rFonts w:ascii="Times New Roman" w:hAnsi="Times New Roman"/>
          <w:color w:val="auto"/>
          <w:sz w:val="16"/>
          <w:szCs w:val="20"/>
        </w:rPr>
        <w:t>Republic</w:t>
      </w:r>
      <w:r w:rsidR="00C92787">
        <w:rPr>
          <w:rStyle w:val="fontstyle01"/>
          <w:rFonts w:ascii="Times New Roman" w:hAnsi="Times New Roman"/>
          <w:color w:val="auto"/>
          <w:sz w:val="16"/>
          <w:szCs w:val="20"/>
        </w:rPr>
        <w:t xml:space="preserve"> </w:t>
      </w:r>
      <w:r w:rsidR="00C92787" w:rsidRPr="00AE3003">
        <w:rPr>
          <w:rStyle w:val="fontstyle01"/>
          <w:rFonts w:ascii="Times New Roman" w:hAnsi="Times New Roman"/>
          <w:color w:val="auto"/>
          <w:sz w:val="16"/>
          <w:szCs w:val="20"/>
        </w:rPr>
        <w:t>of</w:t>
      </w:r>
      <w:r w:rsidR="00C92787">
        <w:t xml:space="preserve"> </w:t>
      </w:r>
      <w:r w:rsidR="00C92787" w:rsidRPr="00C92787">
        <w:t xml:space="preserve">Korea  </w:t>
      </w:r>
    </w:p>
    <w:p w14:paraId="7061E513" w14:textId="1F6DD7C6" w:rsidR="00C92787" w:rsidRPr="00AE3003" w:rsidRDefault="005D261D" w:rsidP="00C92787">
      <w:pPr>
        <w:pStyle w:val="HPU2JS-AuthorAffiliation"/>
      </w:pPr>
      <w:r>
        <w:rPr>
          <w:rStyle w:val="fontstyle01"/>
          <w:rFonts w:ascii="Times New Roman" w:hAnsi="Times New Roman"/>
          <w:color w:val="auto"/>
          <w:sz w:val="16"/>
          <w:szCs w:val="20"/>
          <w:vertAlign w:val="superscript"/>
        </w:rPr>
        <w:t>Department</w:t>
      </w:r>
      <w:r w:rsidR="00C92787" w:rsidRPr="00AE3003">
        <w:rPr>
          <w:rStyle w:val="fontstyle01"/>
          <w:rFonts w:ascii="Times New Roman" w:hAnsi="Times New Roman"/>
          <w:color w:val="auto"/>
          <w:sz w:val="16"/>
          <w:szCs w:val="20"/>
        </w:rPr>
        <w:t xml:space="preserve"> of Chemistry, Chonnam National University, 500-757 Gwangju, Republic of Korea</w:t>
      </w:r>
      <w:r w:rsidR="00C92787" w:rsidRPr="00AE3003">
        <w:t xml:space="preserve"> </w:t>
      </w:r>
    </w:p>
    <w:p w14:paraId="769E0FA5" w14:textId="647BE1AC" w:rsidR="00AE3003" w:rsidRPr="00C92787" w:rsidRDefault="0023738C" w:rsidP="00C92787">
      <w:pPr>
        <w:pStyle w:val="HPU2JS-AuthorAffiliation"/>
      </w:pPr>
      <w:r>
        <w:rPr>
          <w:vertAlign w:val="superscript"/>
        </w:rPr>
        <w:t>National</w:t>
      </w:r>
      <w:r w:rsidR="00C92787" w:rsidRPr="00C92787">
        <w:t xml:space="preserve"> Renewable Energy Laboratory, Golden, Colorado,</w:t>
      </w:r>
      <w:r w:rsidR="00C92787">
        <w:t xml:space="preserve"> </w:t>
      </w:r>
      <w:r w:rsidR="00C92787" w:rsidRPr="00C92787">
        <w:t>United States</w:t>
      </w:r>
    </w:p>
    <w:p w14:paraId="28CB35FD" w14:textId="534DE923" w:rsidR="00823F17" w:rsidRPr="00AE3003" w:rsidRDefault="0023738C" w:rsidP="00AE3003">
      <w:pPr>
        <w:pStyle w:val="HPU2JS-AuthorAffiliation"/>
      </w:pPr>
      <w:r>
        <w:rPr>
          <w:vertAlign w:val="superscript"/>
        </w:rPr>
        <w:t>department</w:t>
      </w:r>
      <w:r w:rsidR="00AE3003" w:rsidRPr="00AE3003">
        <w:t xml:space="preserve"> of Chemistry </w:t>
      </w:r>
      <w:r w:rsidR="00823F17" w:rsidRPr="00AE3003">
        <w:t>Hanoi Pedagogical University 2, 32 Nguyen Van Linh, Phuc Yen, Vinh Phuc, Vietnam</w:t>
      </w:r>
    </w:p>
    <w:p w14:paraId="16E2E6EE" w14:textId="77777777" w:rsidR="00823F17" w:rsidRPr="00524C83" w:rsidRDefault="00823F17" w:rsidP="00886B90">
      <w:pPr>
        <w:pStyle w:val="HPU2JS-Abstracthead"/>
        <w:spacing w:before="200"/>
      </w:pPr>
      <w:r w:rsidRPr="00524C83">
        <w:t>Abstract</w:t>
      </w:r>
    </w:p>
    <w:p w14:paraId="19C1FEE5" w14:textId="11EFEAFE" w:rsidR="00823F17" w:rsidRDefault="00823F17" w:rsidP="00886B90">
      <w:pPr>
        <w:pStyle w:val="HPU2JS-Abstract-text"/>
      </w:pPr>
      <w:r>
        <w:t xml:space="preserve">Abstract length is limited to 200 words. The abstract should briefly state the problem or purpose of the research, indicate the theoretical or experimental plan used, summarize </w:t>
      </w:r>
      <w:r w:rsidR="00012DB9">
        <w:t xml:space="preserve">the </w:t>
      </w:r>
      <w:r>
        <w:t xml:space="preserve">main findings, and point out </w:t>
      </w:r>
      <w:r w:rsidR="005D261D">
        <w:t>significant</w:t>
      </w:r>
      <w:r>
        <w:t xml:space="preserve"> conclusions.</w:t>
      </w:r>
    </w:p>
    <w:p w14:paraId="425C6724" w14:textId="77777777" w:rsidR="00823F17" w:rsidRPr="00524C83" w:rsidRDefault="00823F17" w:rsidP="00886B90">
      <w:pPr>
        <w:pStyle w:val="HPU2JS-keywords"/>
        <w:tabs>
          <w:tab w:val="center" w:pos="4677"/>
        </w:tabs>
      </w:pPr>
      <w:r w:rsidRPr="002E5E88">
        <w:rPr>
          <w:b/>
          <w:i/>
        </w:rPr>
        <w:t>Keywords:</w:t>
      </w:r>
      <w:r w:rsidRPr="00524C83">
        <w:t xml:space="preserve"> </w:t>
      </w:r>
      <w:r w:rsidR="001F4174">
        <w:t xml:space="preserve">Keyword1, keyword3, Keyword4, Keyword5; </w:t>
      </w:r>
    </w:p>
    <w:p w14:paraId="6DEDA2A6" w14:textId="77777777" w:rsidR="002E5E88" w:rsidRPr="00524C83" w:rsidRDefault="002E5E88" w:rsidP="002E5E88">
      <w:pPr>
        <w:pStyle w:val="HPU2JS-Title"/>
      </w:pPr>
      <w:r>
        <w:t xml:space="preserve">Tiêu đề bằng tiếng việt. Với các bài báo trình bày bằng tiếng Anh thì không bắt buộc có tiêu đề tiếng Việt. </w:t>
      </w:r>
    </w:p>
    <w:p w14:paraId="50859A96" w14:textId="77777777" w:rsidR="002E5E88" w:rsidRPr="00524C83" w:rsidRDefault="001A3DF4" w:rsidP="002E5E88">
      <w:pPr>
        <w:pStyle w:val="HPU2JS-Authors"/>
        <w:ind w:right="2"/>
        <w:rPr>
          <w:lang w:eastAsia="zh-CN"/>
        </w:rPr>
      </w:pPr>
      <w:r>
        <w:t>Họ Và Tên</w:t>
      </w:r>
      <w:r w:rsidR="002E5E88">
        <w:rPr>
          <w:vertAlign w:val="superscript"/>
        </w:rPr>
        <w:t>a</w:t>
      </w:r>
      <w:r w:rsidR="002E5E88">
        <w:t xml:space="preserve">, </w:t>
      </w:r>
      <w:r>
        <w:t>Tác giả liên hệ đánh dấu sao (*)</w:t>
      </w:r>
      <w:r w:rsidR="002E5E88">
        <w:rPr>
          <w:vertAlign w:val="superscript"/>
        </w:rPr>
        <w:t>b</w:t>
      </w:r>
      <w:r w:rsidRPr="001A3DF4">
        <w:rPr>
          <w:vertAlign w:val="superscript"/>
        </w:rPr>
        <w:t>*</w:t>
      </w:r>
      <w:r w:rsidR="00072DF4">
        <w:rPr>
          <w:rStyle w:val="FootnoteReference"/>
          <w:lang w:eastAsia="zh-CN"/>
        </w:rPr>
        <w:footnoteReference w:id="1"/>
      </w:r>
    </w:p>
    <w:p w14:paraId="30885611" w14:textId="77777777" w:rsidR="002E5E88" w:rsidRPr="00842A3F" w:rsidRDefault="002E5E88" w:rsidP="002E5E88">
      <w:pPr>
        <w:pStyle w:val="HPU2JS-AuthorAffiliation"/>
      </w:pPr>
      <w:r w:rsidRPr="00842A3F">
        <w:rPr>
          <w:vertAlign w:val="superscript"/>
        </w:rPr>
        <w:t>a</w:t>
      </w:r>
      <w:r>
        <w:t>Trường Đại học Sư phạm Hà Nội 2, 32 Nguyễn Văn Linh, Phúc Yên, Vĩnh Phúc, Việt Nam</w:t>
      </w:r>
    </w:p>
    <w:p w14:paraId="795AA164" w14:textId="77777777" w:rsidR="00110525" w:rsidRPr="00842A3F" w:rsidRDefault="00110525" w:rsidP="00110525">
      <w:pPr>
        <w:pStyle w:val="HPU2JS-AuthorAffiliation"/>
      </w:pPr>
      <w:r w:rsidRPr="00842A3F">
        <w:rPr>
          <w:vertAlign w:val="superscript"/>
        </w:rPr>
        <w:t>a</w:t>
      </w:r>
      <w:r>
        <w:t>Trường Đại học Sư phạm Hà Nội 2, 32 Nguyễn Văn Linh, Phúc Yên, Vĩnh Phúc, Việt Nam</w:t>
      </w:r>
    </w:p>
    <w:p w14:paraId="24EE63A7" w14:textId="77777777" w:rsidR="00110525" w:rsidRPr="00842A3F" w:rsidRDefault="00110525" w:rsidP="00110525">
      <w:pPr>
        <w:pStyle w:val="HPU2JS-AuthorAffiliation"/>
      </w:pPr>
      <w:r w:rsidRPr="00842A3F">
        <w:rPr>
          <w:vertAlign w:val="superscript"/>
        </w:rPr>
        <w:t>a</w:t>
      </w:r>
      <w:r>
        <w:t>Trường Đại học Sư phạm Hà Nội 2, 32 Nguyễn Văn Linh, Phúc Yên, Vĩnh Phúc, Việt Nam</w:t>
      </w:r>
    </w:p>
    <w:p w14:paraId="6871CDEA" w14:textId="77777777" w:rsidR="00110525" w:rsidRPr="00842A3F" w:rsidRDefault="00110525" w:rsidP="00110525">
      <w:pPr>
        <w:pStyle w:val="HPU2JS-AuthorAffiliation"/>
      </w:pPr>
      <w:r w:rsidRPr="00842A3F">
        <w:rPr>
          <w:vertAlign w:val="superscript"/>
        </w:rPr>
        <w:t>a</w:t>
      </w:r>
      <w:r>
        <w:t>Trường Đại học Sư phạm Hà Nội 2, 32 Nguyễn Văn Linh, Phúc Yên, Vĩnh Phúc, Việt Nam</w:t>
      </w:r>
    </w:p>
    <w:p w14:paraId="70F57873" w14:textId="77777777" w:rsidR="002E5E88" w:rsidRPr="00842A3F" w:rsidRDefault="002E5E88" w:rsidP="002E5E88">
      <w:pPr>
        <w:pStyle w:val="HPU2JS-AuthorAffiliation"/>
        <w:spacing w:after="400"/>
        <w:rPr>
          <w:vertAlign w:val="superscript"/>
          <w:lang w:eastAsia="zh-CN"/>
        </w:rPr>
      </w:pPr>
      <w:r w:rsidRPr="00842A3F">
        <w:rPr>
          <w:vertAlign w:val="superscript"/>
        </w:rPr>
        <w:t>b</w:t>
      </w:r>
      <w:r>
        <w:rPr>
          <w:lang w:eastAsia="zh-CN"/>
        </w:rPr>
        <w:t xml:space="preserve">Hanoi Pedagogical University 2, </w:t>
      </w:r>
      <w:r>
        <w:t>32 Nguyen Van Linh, Phuc Yen, Vinh Phuc, Vietnam</w:t>
      </w:r>
    </w:p>
    <w:p w14:paraId="141AC9F1" w14:textId="77777777" w:rsidR="002E5E88" w:rsidRPr="00524C83" w:rsidRDefault="001A3DF4" w:rsidP="002E5E88">
      <w:pPr>
        <w:pStyle w:val="HPU2JS-Abstracthead"/>
        <w:spacing w:before="200"/>
      </w:pPr>
      <w:r>
        <w:t>Tóm tắt</w:t>
      </w:r>
    </w:p>
    <w:p w14:paraId="62C1E742" w14:textId="77777777" w:rsidR="002E5E88" w:rsidRDefault="001A3DF4" w:rsidP="002E5E88">
      <w:pPr>
        <w:pStyle w:val="HPU2JS-Abstract-text"/>
      </w:pPr>
      <w:r>
        <w:t>Tóm tắt dài không quá 200 từ. Phần tóm tắt trình bày ngắn gọn về mục tiêu nghiên cứu, phương pháp nghiên cứu, các kết quả thực nghiệm chính và kết luận chính.</w:t>
      </w:r>
      <w:r w:rsidR="002E5E88">
        <w:t>.</w:t>
      </w:r>
    </w:p>
    <w:p w14:paraId="43D1BE78" w14:textId="77777777" w:rsidR="002E5E88" w:rsidRPr="00524C83" w:rsidRDefault="001A3DF4" w:rsidP="002E5E88">
      <w:pPr>
        <w:pStyle w:val="HPU2JS-keywords"/>
        <w:tabs>
          <w:tab w:val="center" w:pos="4677"/>
        </w:tabs>
      </w:pPr>
      <w:r>
        <w:rPr>
          <w:b/>
          <w:i/>
        </w:rPr>
        <w:t>Từ khóa</w:t>
      </w:r>
      <w:r w:rsidR="002E5E88" w:rsidRPr="002E5E88">
        <w:rPr>
          <w:b/>
          <w:i/>
        </w:rPr>
        <w:t>:</w:t>
      </w:r>
      <w:r w:rsidR="002E5E88" w:rsidRPr="00524C83">
        <w:t xml:space="preserve"> </w:t>
      </w:r>
      <w:r>
        <w:t xml:space="preserve">Từ khóa </w:t>
      </w:r>
      <w:r w:rsidR="002E5E88">
        <w:t xml:space="preserve">1, </w:t>
      </w:r>
      <w:r>
        <w:t>….</w:t>
      </w:r>
      <w:r w:rsidR="002E5E88">
        <w:t xml:space="preserve">, </w:t>
      </w:r>
      <w:r>
        <w:t xml:space="preserve">Từ khóa </w:t>
      </w:r>
      <w:r w:rsidR="002E5E88">
        <w:t xml:space="preserve">5; </w:t>
      </w:r>
    </w:p>
    <w:p w14:paraId="6084E639" w14:textId="77777777" w:rsidR="00823F17" w:rsidRPr="00524C83" w:rsidRDefault="001F4174" w:rsidP="00886B90">
      <w:pPr>
        <w:pStyle w:val="HPU2JS-1order-head"/>
      </w:pPr>
      <w:r>
        <w:lastRenderedPageBreak/>
        <w:t>Introduction</w:t>
      </w:r>
    </w:p>
    <w:p w14:paraId="6580F05F" w14:textId="4EBE9FB4" w:rsidR="00E50F28" w:rsidRDefault="00E50F28" w:rsidP="00E50F28">
      <w:pPr>
        <w:pStyle w:val="HPU2JS-body-text"/>
      </w:pPr>
      <w:r>
        <w:t xml:space="preserve">This document </w:t>
      </w:r>
      <w:r w:rsidR="00012DB9">
        <w:t>guides</w:t>
      </w:r>
      <w:r>
        <w:t xml:space="preserve"> </w:t>
      </w:r>
      <w:r w:rsidR="00012DB9">
        <w:t xml:space="preserve">the </w:t>
      </w:r>
      <w:r>
        <w:t xml:space="preserve">author </w:t>
      </w:r>
      <w:r w:rsidR="00012DB9">
        <w:t>in preparing</w:t>
      </w:r>
      <w:r>
        <w:t xml:space="preserve"> </w:t>
      </w:r>
      <w:r w:rsidR="00012DB9">
        <w:t xml:space="preserve">a </w:t>
      </w:r>
      <w:r>
        <w:t xml:space="preserve">manuscript suitable for </w:t>
      </w:r>
      <w:r w:rsidR="005D261D">
        <w:t xml:space="preserve">the </w:t>
      </w:r>
      <w:r>
        <w:t>HPU2 Journal of Sciences. The manuscript is prepared in A4 paper, portrait orientation with the following Page Setup information: Top: 1.6 cm; Right: 2 cm; Left: 3.0 cm; Bottom: 2.0 cm</w:t>
      </w:r>
      <w:r w:rsidR="00312ACA">
        <w:t xml:space="preserve">; Header: 1,6 cm; Footer: 2.0 cm. </w:t>
      </w:r>
      <w:r w:rsidR="00012DB9">
        <w:t>The author</w:t>
      </w:r>
      <w:r w:rsidR="00312ACA">
        <w:t xml:space="preserve"> could use </w:t>
      </w:r>
      <w:r w:rsidR="00012DB9">
        <w:t xml:space="preserve">the </w:t>
      </w:r>
      <w:r w:rsidR="00312ACA">
        <w:t xml:space="preserve">word style “HPU2 JS-body-text for text formatting. </w:t>
      </w:r>
      <w:r>
        <w:t xml:space="preserve"> </w:t>
      </w:r>
    </w:p>
    <w:p w14:paraId="1E925A49" w14:textId="77777777" w:rsidR="00312ACA" w:rsidRDefault="007F586B" w:rsidP="00886B90">
      <w:pPr>
        <w:pStyle w:val="HPU2JS-body-text"/>
        <w:ind w:right="-28"/>
      </w:pPr>
      <w:r>
        <w:t xml:space="preserve">Depending on the article type, </w:t>
      </w:r>
      <w:r w:rsidR="00012DB9">
        <w:t xml:space="preserve">the </w:t>
      </w:r>
      <w:r>
        <w:t xml:space="preserve">manuscript may include sections and subsections numbered consecutively. Please visit </w:t>
      </w:r>
      <w:r w:rsidR="00012DB9">
        <w:t xml:space="preserve">the </w:t>
      </w:r>
      <w:r w:rsidRPr="007F586B">
        <w:rPr>
          <w:b/>
        </w:rPr>
        <w:t xml:space="preserve">guide for </w:t>
      </w:r>
      <w:r w:rsidR="00012DB9">
        <w:rPr>
          <w:b/>
        </w:rPr>
        <w:t xml:space="preserve">the </w:t>
      </w:r>
      <w:r w:rsidRPr="007F586B">
        <w:rPr>
          <w:b/>
        </w:rPr>
        <w:t>author</w:t>
      </w:r>
      <w:r>
        <w:t xml:space="preserve"> for details. </w:t>
      </w:r>
    </w:p>
    <w:p w14:paraId="6F9E59F7" w14:textId="77777777" w:rsidR="00823F17" w:rsidRDefault="00823F17" w:rsidP="00886B90">
      <w:pPr>
        <w:pStyle w:val="HPU2JS-body-text"/>
        <w:ind w:right="-28"/>
      </w:pPr>
      <w:r w:rsidRPr="00524C83">
        <w:t>The paragraphs continue from here and are only separated by headings, subheadings, images</w:t>
      </w:r>
      <w:r w:rsidR="007F586B">
        <w:t>, tables,</w:t>
      </w:r>
      <w:r w:rsidRPr="00524C83">
        <w:t xml:space="preserve"> and formulae.</w:t>
      </w:r>
      <w:r w:rsidR="001A48C3">
        <w:t xml:space="preserve"> Please ensure that </w:t>
      </w:r>
      <w:r w:rsidR="00012DB9">
        <w:t xml:space="preserve">the </w:t>
      </w:r>
      <w:r w:rsidR="001A48C3">
        <w:t xml:space="preserve">word style “HPU2 JS-body-text” is always used for body text. </w:t>
      </w:r>
    </w:p>
    <w:p w14:paraId="28EE4275" w14:textId="77777777" w:rsidR="001A48C3" w:rsidRDefault="001A48C3" w:rsidP="001A48C3">
      <w:pPr>
        <w:pStyle w:val="HPU2JS-body-text"/>
      </w:pPr>
      <w:r w:rsidRPr="00524C83">
        <w:t>Files must be in MS Word only and should be formatted for direct printing</w:t>
      </w:r>
      <w:r w:rsidRPr="00524C83">
        <w:rPr>
          <w:bCs/>
        </w:rPr>
        <w:t>.</w:t>
      </w:r>
      <w:r w:rsidRPr="00524C83">
        <w:t xml:space="preserve"> Figures</w:t>
      </w:r>
      <w:r>
        <w:t>, Schemes, equations,</w:t>
      </w:r>
      <w:r w:rsidRPr="00524C83">
        <w:t xml:space="preserve"> and tables should be embedded</w:t>
      </w:r>
      <w:r>
        <w:t xml:space="preserve"> (</w:t>
      </w:r>
      <w:r w:rsidRPr="00524C83">
        <w:t>not supplied separately</w:t>
      </w:r>
      <w:r>
        <w:t>)</w:t>
      </w:r>
      <w:r w:rsidRPr="00524C83">
        <w:t xml:space="preserve">. </w:t>
      </w:r>
    </w:p>
    <w:p w14:paraId="5778415E" w14:textId="0C4155C6" w:rsidR="001A48C3" w:rsidRDefault="001A48C3" w:rsidP="001A48C3">
      <w:pPr>
        <w:autoSpaceDE w:val="0"/>
        <w:autoSpaceDN w:val="0"/>
        <w:adjustRightInd w:val="0"/>
        <w:spacing w:line="240" w:lineRule="exact"/>
        <w:ind w:firstLine="238"/>
        <w:jc w:val="both"/>
        <w:rPr>
          <w:szCs w:val="16"/>
        </w:rPr>
      </w:pPr>
      <w:r w:rsidRPr="00524C83">
        <w:t xml:space="preserve">Symbols denoting vectors and matrices should be indicated in bold type. Scalar variable names should </w:t>
      </w:r>
      <w:r w:rsidR="005D261D">
        <w:t>generally</w:t>
      </w:r>
      <w:r w:rsidRPr="00524C83">
        <w:t xml:space="preserve"> be expressed using italics. Weights and measures should be expressed in SI units. </w:t>
      </w:r>
      <w:r w:rsidRPr="00524C83">
        <w:rPr>
          <w:szCs w:val="16"/>
        </w:rPr>
        <w:t>All non-standard abbreviations or symbols must be defined when first mentioned</w:t>
      </w:r>
      <w:r w:rsidR="00012DB9">
        <w:rPr>
          <w:szCs w:val="16"/>
        </w:rPr>
        <w:t xml:space="preserve"> or provided with a glossary</w:t>
      </w:r>
      <w:r w:rsidRPr="00524C83">
        <w:rPr>
          <w:szCs w:val="16"/>
        </w:rPr>
        <w:t>.</w:t>
      </w:r>
    </w:p>
    <w:p w14:paraId="3B709C33" w14:textId="77777777" w:rsidR="0039691F" w:rsidRPr="00524C83" w:rsidRDefault="0039691F" w:rsidP="0039691F">
      <w:pPr>
        <w:pStyle w:val="HPU2JS-1order-head"/>
      </w:pPr>
      <w:r>
        <w:t>Heading 1</w:t>
      </w:r>
    </w:p>
    <w:p w14:paraId="6A251D54" w14:textId="77777777" w:rsidR="00823F17" w:rsidRPr="00524C83" w:rsidRDefault="00823F17" w:rsidP="00886B90">
      <w:pPr>
        <w:pStyle w:val="HPU2JS-2order-head"/>
      </w:pPr>
      <w:r w:rsidRPr="00524C83">
        <w:t>Structure</w:t>
      </w:r>
      <w:r w:rsidR="001A48C3">
        <w:t xml:space="preserve"> (if necessary) </w:t>
      </w:r>
    </w:p>
    <w:p w14:paraId="2CE30053" w14:textId="77777777" w:rsidR="001A48C3" w:rsidRDefault="001A48C3" w:rsidP="001A48C3">
      <w:pPr>
        <w:pStyle w:val="HPU2JS-body-text"/>
      </w:pPr>
      <w:r w:rsidRPr="00524C83">
        <w:t>Section headings</w:t>
      </w:r>
      <w:r>
        <w:t xml:space="preserve">: </w:t>
      </w:r>
      <w:r w:rsidR="00012DB9">
        <w:t>left-justified</w:t>
      </w:r>
      <w:r w:rsidRPr="00524C83">
        <w:t>, bold, with the first letter</w:t>
      </w:r>
      <w:r w:rsidR="00012DB9">
        <w:t>,</w:t>
      </w:r>
      <w:r w:rsidRPr="00524C83">
        <w:t xml:space="preserve"> capitalized </w:t>
      </w:r>
      <w:r w:rsidR="00012DB9">
        <w:t>consecutively numbered</w:t>
      </w:r>
      <w:r w:rsidRPr="00524C83">
        <w:t xml:space="preserve">. </w:t>
      </w:r>
    </w:p>
    <w:p w14:paraId="1B903DB5" w14:textId="77777777" w:rsidR="001A48C3" w:rsidRDefault="001A48C3" w:rsidP="001A48C3">
      <w:pPr>
        <w:pStyle w:val="HPU2JS-body-text"/>
      </w:pPr>
      <w:r w:rsidRPr="00524C83">
        <w:t>Sub-section headings</w:t>
      </w:r>
      <w:r>
        <w:t xml:space="preserve">: </w:t>
      </w:r>
      <w:r w:rsidRPr="00524C83">
        <w:t>in capital and lower-case italic letters, numbered 1.1, 1.2, etc</w:t>
      </w:r>
      <w:r w:rsidR="00012DB9">
        <w:t>.</w:t>
      </w:r>
      <w:r w:rsidRPr="00524C83">
        <w:t xml:space="preserve">, and </w:t>
      </w:r>
      <w:r w:rsidR="00012DB9">
        <w:t>left-justified</w:t>
      </w:r>
      <w:r w:rsidRPr="00524C83">
        <w:t xml:space="preserve">, with second and subsequent lines indented. </w:t>
      </w:r>
    </w:p>
    <w:p w14:paraId="079BFC29" w14:textId="77777777" w:rsidR="001A48C3" w:rsidRPr="005D60FA" w:rsidRDefault="001A48C3" w:rsidP="001A48C3">
      <w:pPr>
        <w:pStyle w:val="HPU2JS-body-text"/>
      </w:pPr>
      <w:r w:rsidRPr="00524C83">
        <w:t>All headings should have a minimum of two text lines before a page or column break. Ensure the text area is not blank except for the last page.</w:t>
      </w:r>
    </w:p>
    <w:p w14:paraId="0625553D" w14:textId="77777777" w:rsidR="00823F17" w:rsidRPr="00524C83" w:rsidRDefault="00823F17" w:rsidP="00886B90">
      <w:pPr>
        <w:pStyle w:val="HPU2JS-2order-head"/>
      </w:pPr>
      <w:r w:rsidRPr="00524C83">
        <w:t>Tables</w:t>
      </w:r>
    </w:p>
    <w:p w14:paraId="6143BC4E" w14:textId="396B2B42" w:rsidR="00823F17" w:rsidRPr="00524C83" w:rsidRDefault="00823F17" w:rsidP="00886B90">
      <w:pPr>
        <w:pStyle w:val="HPU2JS-body-text"/>
      </w:pPr>
      <w:r w:rsidRPr="00524C83">
        <w:t xml:space="preserve">All tables should be numbered with Arabic numerals. </w:t>
      </w:r>
      <w:r w:rsidRPr="00524C83">
        <w:rPr>
          <w:szCs w:val="22"/>
        </w:rPr>
        <w:t xml:space="preserve">Every table should have a </w:t>
      </w:r>
      <w:r w:rsidR="001A48C3">
        <w:rPr>
          <w:szCs w:val="22"/>
        </w:rPr>
        <w:t>title</w:t>
      </w:r>
      <w:r w:rsidR="004E270C">
        <w:rPr>
          <w:szCs w:val="22"/>
        </w:rPr>
        <w:t xml:space="preserve"> following </w:t>
      </w:r>
      <w:r w:rsidR="004E270C">
        <w:rPr>
          <w:b/>
          <w:szCs w:val="22"/>
        </w:rPr>
        <w:t>Table</w:t>
      </w:r>
      <w:r w:rsidR="004E270C">
        <w:rPr>
          <w:szCs w:val="22"/>
        </w:rPr>
        <w:t>, e.g</w:t>
      </w:r>
      <w:r w:rsidRPr="00524C83">
        <w:rPr>
          <w:szCs w:val="22"/>
        </w:rPr>
        <w:t>.</w:t>
      </w:r>
      <w:r w:rsidR="00135642">
        <w:rPr>
          <w:szCs w:val="22"/>
        </w:rPr>
        <w:t>,</w:t>
      </w:r>
      <w:r w:rsidR="004E270C">
        <w:rPr>
          <w:szCs w:val="22"/>
        </w:rPr>
        <w:t xml:space="preserve"> </w:t>
      </w:r>
      <w:r w:rsidR="004E270C">
        <w:rPr>
          <w:b/>
          <w:szCs w:val="22"/>
        </w:rPr>
        <w:t xml:space="preserve">Table 1. </w:t>
      </w:r>
      <w:r w:rsidR="004E270C">
        <w:rPr>
          <w:szCs w:val="22"/>
        </w:rPr>
        <w:t xml:space="preserve">Table title. </w:t>
      </w:r>
      <w:r w:rsidRPr="00524C83">
        <w:t xml:space="preserve">Headings should be placed above tables, </w:t>
      </w:r>
      <w:r w:rsidR="00135642">
        <w:t>left-justified</w:t>
      </w:r>
      <w:r w:rsidRPr="00524C83">
        <w:t>. Only horizontal lines should be used within a table to distinguish the column headings from the body and immediately above and below the table. Tables must be embedded into the text and not supplied separately.</w:t>
      </w:r>
    </w:p>
    <w:p w14:paraId="7E9BF08C" w14:textId="77777777" w:rsidR="00823F17" w:rsidRPr="00524C83" w:rsidRDefault="00823F17" w:rsidP="00886B90">
      <w:pPr>
        <w:pStyle w:val="HPU2JS-Tabletitle"/>
        <w:spacing w:after="80"/>
        <w:ind w:left="1325"/>
      </w:pPr>
      <w:r w:rsidRPr="004E270C">
        <w:rPr>
          <w:b/>
        </w:rPr>
        <w:t xml:space="preserve">     Table 1.</w:t>
      </w:r>
      <w:r w:rsidRPr="00524C83">
        <w:t xml:space="preserve"> </w:t>
      </w:r>
      <w:r w:rsidR="004E270C">
        <w:t>Contents of HPU2 Journal of Sciences</w:t>
      </w:r>
      <w:r w:rsidRPr="00524C83">
        <w:t>.</w:t>
      </w:r>
    </w:p>
    <w:tbl>
      <w:tblPr>
        <w:tblW w:w="0" w:type="auto"/>
        <w:jc w:val="center"/>
        <w:tblLook w:val="01E0" w:firstRow="1" w:lastRow="1" w:firstColumn="1" w:lastColumn="1" w:noHBand="0" w:noVBand="0"/>
      </w:tblPr>
      <w:tblGrid>
        <w:gridCol w:w="2955"/>
        <w:gridCol w:w="1842"/>
        <w:gridCol w:w="1394"/>
      </w:tblGrid>
      <w:tr w:rsidR="00823F17" w:rsidRPr="00524C83" w14:paraId="3E8F3A1B" w14:textId="77777777" w:rsidTr="00FE7863">
        <w:trPr>
          <w:jc w:val="center"/>
        </w:trPr>
        <w:tc>
          <w:tcPr>
            <w:tcW w:w="2955" w:type="dxa"/>
            <w:tcBorders>
              <w:top w:val="single" w:sz="4" w:space="0" w:color="auto"/>
              <w:bottom w:val="single" w:sz="4" w:space="0" w:color="auto"/>
            </w:tcBorders>
          </w:tcPr>
          <w:p w14:paraId="3F68207F" w14:textId="77777777" w:rsidR="00823F17" w:rsidRPr="00524C83" w:rsidRDefault="00FE7863" w:rsidP="00886B90">
            <w:pPr>
              <w:pStyle w:val="HPU2JS-table-text"/>
            </w:pPr>
            <w:r>
              <w:t>HPU2 Journal of Sciences</w:t>
            </w:r>
          </w:p>
        </w:tc>
        <w:tc>
          <w:tcPr>
            <w:tcW w:w="1842" w:type="dxa"/>
            <w:tcBorders>
              <w:top w:val="single" w:sz="4" w:space="0" w:color="auto"/>
              <w:bottom w:val="single" w:sz="4" w:space="0" w:color="auto"/>
            </w:tcBorders>
          </w:tcPr>
          <w:p w14:paraId="18B388DF" w14:textId="77777777" w:rsidR="00823F17" w:rsidRPr="00524C83" w:rsidRDefault="00FE7863" w:rsidP="00FE7863">
            <w:pPr>
              <w:pStyle w:val="HPU2JS-table-text"/>
            </w:pPr>
            <w:r>
              <w:t>Abbreviation</w:t>
            </w:r>
          </w:p>
        </w:tc>
        <w:tc>
          <w:tcPr>
            <w:tcW w:w="1394" w:type="dxa"/>
            <w:tcBorders>
              <w:top w:val="single" w:sz="4" w:space="0" w:color="auto"/>
              <w:bottom w:val="single" w:sz="4" w:space="0" w:color="auto"/>
            </w:tcBorders>
          </w:tcPr>
          <w:p w14:paraId="3A969998" w14:textId="77777777" w:rsidR="00823F17" w:rsidRPr="00524C83" w:rsidRDefault="00FE7863" w:rsidP="00886B90">
            <w:pPr>
              <w:pStyle w:val="HPU2JS-table-text"/>
            </w:pPr>
            <w:r>
              <w:t>Issue/year</w:t>
            </w:r>
          </w:p>
        </w:tc>
      </w:tr>
      <w:tr w:rsidR="00823F17" w:rsidRPr="00524C83" w14:paraId="694CE7DE" w14:textId="77777777" w:rsidTr="00FE7863">
        <w:trPr>
          <w:jc w:val="center"/>
        </w:trPr>
        <w:tc>
          <w:tcPr>
            <w:tcW w:w="2955" w:type="dxa"/>
            <w:tcBorders>
              <w:top w:val="single" w:sz="4" w:space="0" w:color="auto"/>
            </w:tcBorders>
          </w:tcPr>
          <w:p w14:paraId="17B4E824" w14:textId="64E53F43" w:rsidR="00823F17" w:rsidRPr="00CF291A" w:rsidRDefault="00FE7863" w:rsidP="00886B90">
            <w:pPr>
              <w:pStyle w:val="HPU2JS-table-text"/>
              <w:rPr>
                <w:vertAlign w:val="superscript"/>
              </w:rPr>
            </w:pPr>
            <w:r>
              <w:t xml:space="preserve">Natural Sciences and </w:t>
            </w:r>
            <w:r w:rsidR="005D261D">
              <w:t>Technology</w:t>
            </w:r>
          </w:p>
        </w:tc>
        <w:tc>
          <w:tcPr>
            <w:tcW w:w="1842" w:type="dxa"/>
            <w:tcBorders>
              <w:top w:val="single" w:sz="4" w:space="0" w:color="auto"/>
            </w:tcBorders>
          </w:tcPr>
          <w:p w14:paraId="123A67C0" w14:textId="77777777" w:rsidR="00823F17" w:rsidRPr="00524C83" w:rsidRDefault="00FE7863" w:rsidP="00886B90">
            <w:pPr>
              <w:pStyle w:val="HPU2JS-table-text"/>
            </w:pPr>
            <w:r>
              <w:t>HPU2. Nat. Sci. Tech.</w:t>
            </w:r>
          </w:p>
        </w:tc>
        <w:tc>
          <w:tcPr>
            <w:tcW w:w="1394" w:type="dxa"/>
            <w:tcBorders>
              <w:top w:val="single" w:sz="4" w:space="0" w:color="auto"/>
            </w:tcBorders>
          </w:tcPr>
          <w:p w14:paraId="65AAECD7" w14:textId="77777777" w:rsidR="00823F17" w:rsidRPr="00524C83" w:rsidRDefault="00823F17" w:rsidP="00886B90">
            <w:pPr>
              <w:pStyle w:val="HPU2JS-table-text"/>
            </w:pPr>
            <w:r w:rsidRPr="00524C83">
              <w:t>2</w:t>
            </w:r>
          </w:p>
        </w:tc>
      </w:tr>
      <w:tr w:rsidR="00823F17" w:rsidRPr="00524C83" w14:paraId="5B87E4F0" w14:textId="77777777" w:rsidTr="00CF291A">
        <w:trPr>
          <w:jc w:val="center"/>
        </w:trPr>
        <w:tc>
          <w:tcPr>
            <w:tcW w:w="2955" w:type="dxa"/>
          </w:tcPr>
          <w:p w14:paraId="466821D7" w14:textId="77777777" w:rsidR="00823F17" w:rsidRPr="00524C83" w:rsidRDefault="00FE7863" w:rsidP="00886B90">
            <w:pPr>
              <w:pStyle w:val="HPU2JS-table-text"/>
            </w:pPr>
            <w:r>
              <w:t>Social Sciences and Humanity</w:t>
            </w:r>
          </w:p>
        </w:tc>
        <w:tc>
          <w:tcPr>
            <w:tcW w:w="1842" w:type="dxa"/>
          </w:tcPr>
          <w:p w14:paraId="23E7080E" w14:textId="77777777" w:rsidR="00823F17" w:rsidRPr="00524C83" w:rsidRDefault="00FE7863" w:rsidP="00FE7863">
            <w:pPr>
              <w:pStyle w:val="HPU2JS-table-text"/>
            </w:pPr>
            <w:r>
              <w:t>HPU2. Soc. Sci. Hum.</w:t>
            </w:r>
          </w:p>
        </w:tc>
        <w:tc>
          <w:tcPr>
            <w:tcW w:w="1394" w:type="dxa"/>
          </w:tcPr>
          <w:p w14:paraId="712CB77B" w14:textId="77777777" w:rsidR="00823F17" w:rsidRPr="00524C83" w:rsidRDefault="00FE7863" w:rsidP="00886B90">
            <w:pPr>
              <w:pStyle w:val="HPU2JS-table-text"/>
            </w:pPr>
            <w:r>
              <w:t>2</w:t>
            </w:r>
          </w:p>
        </w:tc>
      </w:tr>
      <w:tr w:rsidR="00823F17" w:rsidRPr="00524C83" w14:paraId="4D195FDF" w14:textId="77777777" w:rsidTr="00CF291A">
        <w:trPr>
          <w:jc w:val="center"/>
        </w:trPr>
        <w:tc>
          <w:tcPr>
            <w:tcW w:w="2955" w:type="dxa"/>
            <w:tcBorders>
              <w:bottom w:val="single" w:sz="4" w:space="0" w:color="auto"/>
            </w:tcBorders>
          </w:tcPr>
          <w:p w14:paraId="0766C3C0" w14:textId="77777777" w:rsidR="00823F17" w:rsidRPr="00524C83" w:rsidRDefault="00FE7863" w:rsidP="00886B90">
            <w:pPr>
              <w:pStyle w:val="HPU2JS-table-text"/>
            </w:pPr>
            <w:r>
              <w:t>Educational Sciences and Applications</w:t>
            </w:r>
          </w:p>
        </w:tc>
        <w:tc>
          <w:tcPr>
            <w:tcW w:w="1842" w:type="dxa"/>
            <w:tcBorders>
              <w:bottom w:val="single" w:sz="4" w:space="0" w:color="auto"/>
            </w:tcBorders>
          </w:tcPr>
          <w:p w14:paraId="0C705A32" w14:textId="77777777" w:rsidR="00823F17" w:rsidRPr="00524C83" w:rsidRDefault="00FE7863" w:rsidP="00FE7863">
            <w:pPr>
              <w:pStyle w:val="HPU2JS-table-text"/>
            </w:pPr>
            <w:r>
              <w:t>HPU2. Edu. Sci. App.</w:t>
            </w:r>
          </w:p>
        </w:tc>
        <w:tc>
          <w:tcPr>
            <w:tcW w:w="1394" w:type="dxa"/>
            <w:tcBorders>
              <w:bottom w:val="single" w:sz="4" w:space="0" w:color="auto"/>
            </w:tcBorders>
          </w:tcPr>
          <w:p w14:paraId="4D40E18B" w14:textId="77777777" w:rsidR="00823F17" w:rsidRPr="00524C83" w:rsidRDefault="00FE7863" w:rsidP="00886B90">
            <w:pPr>
              <w:pStyle w:val="HPU2JS-table-text"/>
            </w:pPr>
            <w:r>
              <w:t>2</w:t>
            </w:r>
          </w:p>
        </w:tc>
      </w:tr>
      <w:tr w:rsidR="00CF291A" w:rsidRPr="00524C83" w14:paraId="7E1D081F" w14:textId="77777777" w:rsidTr="00611A62">
        <w:trPr>
          <w:jc w:val="center"/>
        </w:trPr>
        <w:tc>
          <w:tcPr>
            <w:tcW w:w="6191" w:type="dxa"/>
            <w:gridSpan w:val="3"/>
            <w:tcBorders>
              <w:top w:val="single" w:sz="4" w:space="0" w:color="auto"/>
            </w:tcBorders>
          </w:tcPr>
          <w:p w14:paraId="617FC7B3" w14:textId="49B8EBBE" w:rsidR="00CF291A" w:rsidRPr="00CF291A" w:rsidRDefault="00CF291A" w:rsidP="00CF291A">
            <w:pPr>
              <w:pStyle w:val="HPU2JS-tablefootnote"/>
            </w:pPr>
            <w:r>
              <w:t xml:space="preserve">Manuscripts written in English are preferred. </w:t>
            </w:r>
          </w:p>
        </w:tc>
      </w:tr>
    </w:tbl>
    <w:p w14:paraId="3ACD9542" w14:textId="77777777" w:rsidR="001A48C3" w:rsidRDefault="001A48C3" w:rsidP="00823F17">
      <w:pPr>
        <w:pStyle w:val="HPU2JS-2order-head"/>
      </w:pPr>
      <w:r>
        <w:t xml:space="preserve">Figures, Schemes, Charts, etc. </w:t>
      </w:r>
    </w:p>
    <w:p w14:paraId="7BE3D286" w14:textId="77777777" w:rsidR="001A48C3" w:rsidRDefault="001A48C3" w:rsidP="001A48C3">
      <w:pPr>
        <w:pStyle w:val="HPU2JS-body-text"/>
      </w:pPr>
      <w:r>
        <w:t>Figures, Schemes, Charts, etc.</w:t>
      </w:r>
      <w:r w:rsidR="00135642">
        <w:t>,</w:t>
      </w:r>
      <w:r>
        <w:t xml:space="preserve"> are regarded as </w:t>
      </w:r>
      <w:r w:rsidR="00135642">
        <w:t>Figures</w:t>
      </w:r>
      <w:r>
        <w:t xml:space="preserve">. Figures should be prepared with good resolutions (600 dpi); the width of figures is limited to 16 cm. </w:t>
      </w:r>
    </w:p>
    <w:p w14:paraId="6E105ECE" w14:textId="77777777" w:rsidR="003818E0" w:rsidRDefault="00254030" w:rsidP="00254030">
      <w:pPr>
        <w:pStyle w:val="HPU2JS-body-text"/>
      </w:pPr>
      <w:r>
        <w:t>Each figure must have a caption that includes the figure number and a brief description. The caption should immediately follow the figure with the format “</w:t>
      </w:r>
      <w:r w:rsidRPr="00C10EE0">
        <w:rPr>
          <w:b/>
        </w:rPr>
        <w:t>Figure 1.</w:t>
      </w:r>
      <w:r w:rsidRPr="00AB34C5">
        <w:t xml:space="preserve"> </w:t>
      </w:r>
      <w:r>
        <w:t>Figure caption.” All figures must be mentioned in the text (such as Fig. 1) consecutively and numbered with Arabic numerals. Ensure that the symbols and abbreviations in the caption agree with those in the figure itself and the text.</w:t>
      </w:r>
    </w:p>
    <w:p w14:paraId="0511F60E" w14:textId="77777777" w:rsidR="001A48C3" w:rsidRDefault="003818E0" w:rsidP="003818E0">
      <w:pPr>
        <w:pStyle w:val="HPU2JS-Figure"/>
      </w:pPr>
      <w:r w:rsidRPr="003818E0">
        <w:rPr>
          <w:noProof/>
        </w:rPr>
        <w:lastRenderedPageBreak/>
        <w:drawing>
          <wp:inline distT="0" distB="0" distL="0" distR="0" wp14:anchorId="0887350F" wp14:editId="460B483B">
            <wp:extent cx="1610206" cy="2160000"/>
            <wp:effectExtent l="0" t="0" r="952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10206" cy="2160000"/>
                    </a:xfrm>
                    <a:prstGeom prst="rect">
                      <a:avLst/>
                    </a:prstGeom>
                    <a:noFill/>
                    <a:ln>
                      <a:noFill/>
                    </a:ln>
                  </pic:spPr>
                </pic:pic>
              </a:graphicData>
            </a:graphic>
          </wp:inline>
        </w:drawing>
      </w:r>
    </w:p>
    <w:p w14:paraId="1D193C3F" w14:textId="77777777" w:rsidR="003818E0" w:rsidRPr="00A451D6" w:rsidRDefault="00A451D6" w:rsidP="00A451D6">
      <w:pPr>
        <w:pStyle w:val="HPU2JS-Figurecaption"/>
      </w:pPr>
      <w:r>
        <w:rPr>
          <w:b/>
        </w:rPr>
        <w:t xml:space="preserve">Figure 1. </w:t>
      </w:r>
      <w:r>
        <w:t xml:space="preserve">Page Setup information. </w:t>
      </w:r>
    </w:p>
    <w:p w14:paraId="6C290976" w14:textId="77777777" w:rsidR="00A451D6" w:rsidRDefault="00A451D6" w:rsidP="00823F17">
      <w:pPr>
        <w:pStyle w:val="HPU2JS-2order-head"/>
      </w:pPr>
      <w:r>
        <w:t>Equations</w:t>
      </w:r>
    </w:p>
    <w:p w14:paraId="7D5CE621" w14:textId="115AD42D" w:rsidR="00A451D6" w:rsidRPr="00524C83" w:rsidRDefault="00A451D6" w:rsidP="00A451D6">
      <w:pPr>
        <w:pStyle w:val="HPU2JS-body-text"/>
      </w:pPr>
      <w:r w:rsidRPr="00524C83">
        <w:t>Equations and formulae should be typed in Mathtype</w:t>
      </w:r>
      <w:r w:rsidR="004E270C">
        <w:t xml:space="preserve"> or Word Equation. Present simple </w:t>
      </w:r>
      <w:r w:rsidR="00256110">
        <w:t>procedures</w:t>
      </w:r>
      <w:r w:rsidR="004E270C">
        <w:t xml:space="preserve"> in line with </w:t>
      </w:r>
      <w:r w:rsidR="00256110">
        <w:t>standard</w:t>
      </w:r>
      <w:r w:rsidR="004E270C">
        <w:t xml:space="preserve"> text</w:t>
      </w:r>
      <w:r w:rsidR="00135642">
        <w:t xml:space="preserve"> and</w:t>
      </w:r>
      <w:r w:rsidR="004E270C">
        <w:t xml:space="preserve"> use the solidus (/) for small fractional terms, e.g., </w:t>
      </w:r>
      <w:r w:rsidR="004E270C" w:rsidRPr="004E270C">
        <w:rPr>
          <w:i/>
        </w:rPr>
        <w:t>X</w:t>
      </w:r>
      <w:r w:rsidR="004E270C">
        <w:t>/</w:t>
      </w:r>
      <w:r w:rsidR="004E270C" w:rsidRPr="004E270C">
        <w:rPr>
          <w:i/>
        </w:rPr>
        <w:t>Y</w:t>
      </w:r>
      <w:r w:rsidR="004E270C">
        <w:t xml:space="preserve">. In principle, variables are to be presented in italics. Powers of e are often denoted by exp. Number consecutively any equations that </w:t>
      </w:r>
      <w:r w:rsidR="00135642">
        <w:t>must</w:t>
      </w:r>
      <w:r w:rsidR="004E270C">
        <w:t xml:space="preserve"> be displayed separately from the text</w:t>
      </w:r>
      <w:r w:rsidRPr="00524C83">
        <w:t xml:space="preserve"> and numbered consecutively with Arabic numerals in parentheses on the right</w:t>
      </w:r>
      <w:r>
        <w:t>-</w:t>
      </w:r>
      <w:r w:rsidRPr="00524C83">
        <w:t>hand side of the page.</w:t>
      </w:r>
    </w:p>
    <w:p w14:paraId="6FF58056" w14:textId="77777777" w:rsidR="00A451D6" w:rsidRDefault="00A451D6" w:rsidP="00A451D6">
      <w:pPr>
        <w:pStyle w:val="HPU2JS-equation"/>
        <w:rPr>
          <w:iCs/>
        </w:rPr>
      </w:pPr>
      <w:r w:rsidRPr="00524C83">
        <w:object w:dxaOrig="3340" w:dyaOrig="1060" w14:anchorId="39DED9B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5pt;height:54pt" o:ole="" o:allowoverlap="f">
            <v:imagedata r:id="rId9" o:title=""/>
          </v:shape>
          <o:OLEObject Type="Embed" ProgID="Equation.3" ShapeID="_x0000_i1025" DrawAspect="Content" ObjectID="_1718287856" r:id="rId10"/>
        </w:object>
      </w:r>
      <w:r w:rsidRPr="00524C83">
        <w:rPr>
          <w:iCs/>
        </w:rPr>
        <w:tab/>
      </w:r>
      <w:r w:rsidRPr="00524C83">
        <w:rPr>
          <w:iCs/>
        </w:rPr>
        <w:tab/>
        <w:t xml:space="preserve"> (1)</w:t>
      </w:r>
    </w:p>
    <w:p w14:paraId="3849694A" w14:textId="77777777" w:rsidR="00BF1CA4" w:rsidRDefault="0039691F" w:rsidP="00BF1CA4">
      <w:pPr>
        <w:pStyle w:val="HPU2JS-1order-head"/>
      </w:pPr>
      <w:r>
        <w:t>Heading 2</w:t>
      </w:r>
    </w:p>
    <w:p w14:paraId="73591412" w14:textId="77777777" w:rsidR="00BF1CA4" w:rsidRDefault="00BF1CA4" w:rsidP="00BF1CA4">
      <w:pPr>
        <w:pStyle w:val="HPU2JS-body-text"/>
      </w:pPr>
      <w:r>
        <w:t xml:space="preserve">Experiments and Results and discussion sections are not necessary for review articles. </w:t>
      </w:r>
    </w:p>
    <w:p w14:paraId="3B63EEBA" w14:textId="77777777" w:rsidR="00BF1CA4" w:rsidRDefault="00BF1CA4" w:rsidP="00BF1CA4">
      <w:pPr>
        <w:pStyle w:val="HPU2JS-body-text"/>
      </w:pPr>
      <w:r>
        <w:t xml:space="preserve">For research articles, Results and discussion can be divided into two sections: </w:t>
      </w:r>
    </w:p>
    <w:p w14:paraId="03CA168A" w14:textId="77777777" w:rsidR="00BF1CA4" w:rsidRDefault="00BF1CA4" w:rsidP="00BF1CA4">
      <w:pPr>
        <w:pStyle w:val="HPU2JS-body-text"/>
        <w:ind w:firstLine="720"/>
      </w:pPr>
      <w:r>
        <w:t xml:space="preserve">Results. Results should be described clearly and concisely. </w:t>
      </w:r>
    </w:p>
    <w:p w14:paraId="7ACF4BC0" w14:textId="77777777" w:rsidR="00BF1CA4" w:rsidRPr="00BF1CA4" w:rsidRDefault="00BF1CA4" w:rsidP="00BF1CA4">
      <w:pPr>
        <w:pStyle w:val="HPU2JS-body-text"/>
        <w:ind w:firstLine="720"/>
      </w:pPr>
      <w:r>
        <w:t xml:space="preserve">Discussion. Discussion should explore the </w:t>
      </w:r>
      <w:r w:rsidR="00135642">
        <w:t>work’s importance and impacts</w:t>
      </w:r>
      <w:r>
        <w:t xml:space="preserve"> based on the results and relevant references. </w:t>
      </w:r>
    </w:p>
    <w:p w14:paraId="7D99F79D" w14:textId="77777777" w:rsidR="00823F17" w:rsidRPr="00524C83" w:rsidRDefault="00823F17" w:rsidP="00823F17">
      <w:pPr>
        <w:pStyle w:val="HPU2JS-2order-head"/>
      </w:pPr>
      <w:r w:rsidRPr="00524C83">
        <w:t>Construction of references</w:t>
      </w:r>
    </w:p>
    <w:p w14:paraId="16BD2D69" w14:textId="77777777" w:rsidR="00A95966" w:rsidRDefault="00493897" w:rsidP="00823F17">
      <w:pPr>
        <w:widowControl/>
        <w:autoSpaceDE w:val="0"/>
        <w:autoSpaceDN w:val="0"/>
        <w:adjustRightInd w:val="0"/>
        <w:spacing w:line="240" w:lineRule="exact"/>
        <w:ind w:firstLine="238"/>
        <w:jc w:val="both"/>
      </w:pPr>
      <w:r>
        <w:t xml:space="preserve">Citation in text. Every reference cited in the text </w:t>
      </w:r>
      <w:r w:rsidR="00135642">
        <w:t>must</w:t>
      </w:r>
      <w:r>
        <w:t xml:space="preserve"> be listed in the References section (and vice versa). Any references cited in the abstract (</w:t>
      </w:r>
      <w:r>
        <w:rPr>
          <w:b/>
          <w:i/>
        </w:rPr>
        <w:t>if any</w:t>
      </w:r>
      <w:r w:rsidRPr="00493897">
        <w:t>)</w:t>
      </w:r>
      <w:r>
        <w:t xml:space="preserve"> must be given in full. </w:t>
      </w:r>
    </w:p>
    <w:p w14:paraId="7283D3DB" w14:textId="77777777" w:rsidR="00A95966" w:rsidRDefault="00A95966" w:rsidP="00A95966">
      <w:pPr>
        <w:widowControl/>
        <w:autoSpaceDE w:val="0"/>
        <w:autoSpaceDN w:val="0"/>
        <w:adjustRightInd w:val="0"/>
        <w:spacing w:line="240" w:lineRule="exact"/>
        <w:ind w:firstLine="238"/>
        <w:jc w:val="both"/>
      </w:pPr>
      <w:r w:rsidRPr="00524C83">
        <w:t>Indicate references by</w:t>
      </w:r>
      <w:r>
        <w:t xml:space="preserve"> [</w:t>
      </w:r>
      <w:r w:rsidRPr="005D60FA">
        <w:t>1</w:t>
      </w:r>
      <w:r>
        <w:t>]</w:t>
      </w:r>
      <w:r w:rsidRPr="00524C83">
        <w:t xml:space="preserve"> or</w:t>
      </w:r>
      <w:r>
        <w:t xml:space="preserve"> [</w:t>
      </w:r>
      <w:r w:rsidRPr="005D60FA">
        <w:t>2,3</w:t>
      </w:r>
      <w:r>
        <w:t>]</w:t>
      </w:r>
      <w:r w:rsidRPr="00524C83">
        <w:rPr>
          <w:vertAlign w:val="superscript"/>
        </w:rPr>
        <w:t xml:space="preserve"> </w:t>
      </w:r>
      <w:r w:rsidRPr="00524C83">
        <w:t xml:space="preserve">in the text. </w:t>
      </w:r>
    </w:p>
    <w:p w14:paraId="46637A09" w14:textId="77777777" w:rsidR="00493897" w:rsidRDefault="00493897" w:rsidP="00823F17">
      <w:pPr>
        <w:widowControl/>
        <w:autoSpaceDE w:val="0"/>
        <w:autoSpaceDN w:val="0"/>
        <w:adjustRightInd w:val="0"/>
        <w:spacing w:line="240" w:lineRule="exact"/>
        <w:ind w:firstLine="238"/>
        <w:jc w:val="both"/>
      </w:pPr>
      <w:r>
        <w:t>Unpublished results are not recommended in the References. Citation of a reference as 'in press' at the time of manuscript submission implies that the item has been accepted for publication; the reference details (</w:t>
      </w:r>
      <w:r w:rsidR="00A95966">
        <w:t xml:space="preserve">DOI number) must be updated during revision or proofreading processes. </w:t>
      </w:r>
    </w:p>
    <w:p w14:paraId="714D804F" w14:textId="77777777" w:rsidR="00A95966" w:rsidRPr="00A95966" w:rsidRDefault="00823F17" w:rsidP="00823F17">
      <w:pPr>
        <w:widowControl/>
        <w:autoSpaceDE w:val="0"/>
        <w:autoSpaceDN w:val="0"/>
        <w:adjustRightInd w:val="0"/>
        <w:spacing w:line="240" w:lineRule="exact"/>
        <w:ind w:firstLine="238"/>
        <w:jc w:val="both"/>
      </w:pPr>
      <w:r w:rsidRPr="00524C83">
        <w:t xml:space="preserve">References must be listed at the end of the paper. </w:t>
      </w:r>
      <w:r w:rsidR="00493897" w:rsidRPr="00A95966">
        <w:rPr>
          <w:b/>
        </w:rPr>
        <w:t>Please</w:t>
      </w:r>
      <w:r w:rsidRPr="00A95966">
        <w:rPr>
          <w:b/>
        </w:rPr>
        <w:t xml:space="preserve"> ensure that every reference </w:t>
      </w:r>
      <w:r w:rsidR="00A95966" w:rsidRPr="00A95966">
        <w:rPr>
          <w:b/>
        </w:rPr>
        <w:t>has been written in Roman script</w:t>
      </w:r>
      <w:r w:rsidR="00A95966">
        <w:t xml:space="preserve">. If you cite </w:t>
      </w:r>
      <w:r w:rsidR="00135642">
        <w:t>an article</w:t>
      </w:r>
      <w:r w:rsidR="00A95966">
        <w:t xml:space="preserve"> in languages other than English, please find and use the English title page (paper title, author names) accompanied </w:t>
      </w:r>
      <w:r w:rsidR="00135642">
        <w:t>by</w:t>
      </w:r>
      <w:r w:rsidR="00A95966">
        <w:t xml:space="preserve"> that </w:t>
      </w:r>
      <w:r w:rsidR="00135642">
        <w:t>article</w:t>
      </w:r>
      <w:r w:rsidR="00A95966">
        <w:t xml:space="preserve">. </w:t>
      </w:r>
    </w:p>
    <w:p w14:paraId="45405D1F" w14:textId="77777777" w:rsidR="00A95966" w:rsidRDefault="00E41DEB" w:rsidP="00E41DEB">
      <w:pPr>
        <w:pStyle w:val="HPU2JS-body-text"/>
      </w:pPr>
      <w:r>
        <w:t xml:space="preserve">We recommend authors use popular </w:t>
      </w:r>
      <w:r w:rsidR="00135642">
        <w:t>software</w:t>
      </w:r>
      <w:r>
        <w:t xml:space="preserve"> such as Mendeley (download freely at </w:t>
      </w:r>
      <w:hyperlink r:id="rId11" w:history="1">
        <w:r w:rsidRPr="005C5465">
          <w:rPr>
            <w:rStyle w:val="Hyperlink"/>
            <w:sz w:val="20"/>
          </w:rPr>
          <w:t>https://www.mendeley.com/</w:t>
        </w:r>
      </w:hyperlink>
      <w:r>
        <w:t xml:space="preserve">) to manage references. </w:t>
      </w:r>
      <w:r w:rsidR="005D7465">
        <w:t xml:space="preserve">After installation, Mendeley appears in MS Word/references tab.  </w:t>
      </w:r>
    </w:p>
    <w:p w14:paraId="51414301" w14:textId="77777777" w:rsidR="00244CDC" w:rsidRDefault="00244CDC" w:rsidP="00244CDC">
      <w:pPr>
        <w:pStyle w:val="HPU2JS-2order-head"/>
      </w:pPr>
      <w:r>
        <w:t xml:space="preserve">How to write references in the References </w:t>
      </w:r>
    </w:p>
    <w:p w14:paraId="4FB467E9" w14:textId="77777777" w:rsidR="00244CDC" w:rsidRPr="00244CDC" w:rsidRDefault="00244CDC" w:rsidP="00244CDC">
      <w:pPr>
        <w:pStyle w:val="HPU2JS-body-text"/>
      </w:pPr>
      <w:r>
        <w:t xml:space="preserve">Please see </w:t>
      </w:r>
      <w:r w:rsidR="00135642">
        <w:t xml:space="preserve">the </w:t>
      </w:r>
      <w:r>
        <w:t xml:space="preserve">examples shown in the references section. </w:t>
      </w:r>
    </w:p>
    <w:p w14:paraId="57033AB9" w14:textId="77777777" w:rsidR="00244CDC" w:rsidRDefault="00244CDC" w:rsidP="00EE5CBC">
      <w:pPr>
        <w:pStyle w:val="HPU2JS-2order-head"/>
      </w:pPr>
      <w:r>
        <w:lastRenderedPageBreak/>
        <w:t xml:space="preserve">Open Access policies and </w:t>
      </w:r>
      <w:r w:rsidRPr="00EE5CBC">
        <w:t>Copyright</w:t>
      </w:r>
      <w:r w:rsidRPr="00426AF3">
        <w:rPr>
          <w:b/>
        </w:rPr>
        <w:t xml:space="preserve"> </w:t>
      </w:r>
      <w:r>
        <w:t>Transfer Agreement</w:t>
      </w:r>
    </w:p>
    <w:p w14:paraId="31F0A652" w14:textId="296F6C0A" w:rsidR="00244CDC" w:rsidRPr="00244CDC" w:rsidRDefault="00EE5CBC" w:rsidP="00EE5CBC">
      <w:pPr>
        <w:pStyle w:val="HPU2JS-body-text"/>
      </w:pPr>
      <w:r>
        <w:t>A</w:t>
      </w:r>
      <w:r w:rsidRPr="00EC7804">
        <w:t xml:space="preserve">rticles and contents </w:t>
      </w:r>
      <w:r w:rsidR="00F77E50" w:rsidRPr="00F77E50">
        <w:t>can be accessed at no cost, freely distributed</w:t>
      </w:r>
      <w:r w:rsidR="00FF3228">
        <w:t>,</w:t>
      </w:r>
      <w:r w:rsidR="00F77E50" w:rsidRPr="00F77E50">
        <w:t xml:space="preserve"> and shared for legal and non-commercial purposes, per</w:t>
      </w:r>
      <w:r w:rsidRPr="00917227">
        <w:t xml:space="preserve"> the </w:t>
      </w:r>
      <w:r w:rsidR="00256110">
        <w:t>Attribution-NonCommerci</w:t>
      </w:r>
      <w:r w:rsidRPr="00917227">
        <w:t>-NoDerivatives 4.0 International (CC BY-NC-ND 4.0).</w:t>
      </w:r>
      <w:r>
        <w:t xml:space="preserve"> Authors who want to publish their work in </w:t>
      </w:r>
      <w:r w:rsidR="00256110">
        <w:t xml:space="preserve">the </w:t>
      </w:r>
      <w:r>
        <w:t xml:space="preserve">HPU2 Journal </w:t>
      </w:r>
      <w:r w:rsidR="00256110">
        <w:t>of</w:t>
      </w:r>
      <w:r>
        <w:t xml:space="preserve"> Sciences need to transfer their copyright to the journal by submitting </w:t>
      </w:r>
      <w:r w:rsidR="00F77E50">
        <w:t xml:space="preserve">the </w:t>
      </w:r>
      <w:r>
        <w:t xml:space="preserve">Copyright Transfer Agreement file with the manuscript. </w:t>
      </w:r>
    </w:p>
    <w:p w14:paraId="78296CD4" w14:textId="77777777" w:rsidR="00EE5CBC" w:rsidRDefault="00EE5CBC" w:rsidP="00EE5CBC">
      <w:pPr>
        <w:pStyle w:val="HPU2JS-1order-head"/>
      </w:pPr>
      <w:r>
        <w:t>Conclusions</w:t>
      </w:r>
    </w:p>
    <w:p w14:paraId="6841076F" w14:textId="706C99F2" w:rsidR="0048761B" w:rsidRDefault="00EE5CBC" w:rsidP="00EE5CBC">
      <w:pPr>
        <w:pStyle w:val="HPU2JS-body-text"/>
      </w:pPr>
      <w:r>
        <w:t xml:space="preserve">Publication with </w:t>
      </w:r>
      <w:r w:rsidR="00256110">
        <w:t xml:space="preserve">the </w:t>
      </w:r>
      <w:r>
        <w:t xml:space="preserve">HPU2 journal of sciences is an efficient way to enhance your scientific influence. Hanoi Pedagogical University 2 </w:t>
      </w:r>
      <w:r w:rsidR="00F77E50">
        <w:t>is pleased</w:t>
      </w:r>
      <w:r>
        <w:t xml:space="preserve"> to support </w:t>
      </w:r>
      <w:r w:rsidR="00FF3228">
        <w:t>authors’</w:t>
      </w:r>
      <w:r>
        <w:t xml:space="preserve"> publication </w:t>
      </w:r>
      <w:r w:rsidR="00FF3228">
        <w:t>fees</w:t>
      </w:r>
      <w:r>
        <w:t>, Eng</w:t>
      </w:r>
      <w:r w:rsidR="0048761B">
        <w:t xml:space="preserve">lish editing, and presents for highly contributed authors. </w:t>
      </w:r>
    </w:p>
    <w:p w14:paraId="21C7286F" w14:textId="77777777" w:rsidR="0048761B" w:rsidRDefault="0048761B" w:rsidP="00EE5CBC">
      <w:pPr>
        <w:pStyle w:val="HPU2JS-body-text"/>
      </w:pPr>
      <w:r>
        <w:t xml:space="preserve">Please feel free to contact us at </w:t>
      </w:r>
      <w:hyperlink r:id="rId12" w:history="1">
        <w:r w:rsidRPr="005C5465">
          <w:rPr>
            <w:rStyle w:val="Hyperlink"/>
            <w:sz w:val="20"/>
          </w:rPr>
          <w:t>tapchikhoahoc@hpu2.edu.vn</w:t>
        </w:r>
      </w:hyperlink>
      <w:r>
        <w:t xml:space="preserve"> for any information. </w:t>
      </w:r>
    </w:p>
    <w:p w14:paraId="7066EE82" w14:textId="77777777" w:rsidR="00300039" w:rsidRDefault="0048761B" w:rsidP="00300039">
      <w:pPr>
        <w:pStyle w:val="HPU2JS-Intereststatement"/>
      </w:pPr>
      <w:r>
        <w:t>Declaration of Competing Interest</w:t>
      </w:r>
    </w:p>
    <w:p w14:paraId="37D8D64E" w14:textId="77777777" w:rsidR="0048761B" w:rsidRDefault="0048761B" w:rsidP="00300039">
      <w:pPr>
        <w:pStyle w:val="HPU2JS-body-text"/>
      </w:pPr>
      <w:r>
        <w:t>The authors declare no competing interests.</w:t>
      </w:r>
    </w:p>
    <w:p w14:paraId="14A24987" w14:textId="77777777" w:rsidR="0048761B" w:rsidRDefault="00300039" w:rsidP="00300039">
      <w:pPr>
        <w:pStyle w:val="HPU2JS-Authorcontribution"/>
      </w:pPr>
      <w:r>
        <w:t>Author contributions</w:t>
      </w:r>
    </w:p>
    <w:p w14:paraId="30EB75B1" w14:textId="77777777" w:rsidR="00300039" w:rsidRPr="00300039" w:rsidRDefault="00FF3228" w:rsidP="00300039">
      <w:pPr>
        <w:pStyle w:val="HPU2JS-body-text"/>
      </w:pPr>
      <w:r>
        <w:t>The contribution</w:t>
      </w:r>
      <w:r w:rsidR="00300039">
        <w:t xml:space="preserve"> of each </w:t>
      </w:r>
      <w:r>
        <w:t>author</w:t>
      </w:r>
      <w:r w:rsidR="00300039">
        <w:t xml:space="preserve"> should be briefly stated. </w:t>
      </w:r>
      <w:r w:rsidR="00E46FDE">
        <w:t xml:space="preserve">For example, </w:t>
      </w:r>
      <w:r w:rsidR="00E037A6" w:rsidRPr="00E037A6">
        <w:t>“Conceptualization</w:t>
      </w:r>
      <w:r w:rsidR="00E037A6">
        <w:t>:</w:t>
      </w:r>
      <w:r w:rsidR="00E037A6" w:rsidRPr="00E037A6">
        <w:t xml:space="preserve"> </w:t>
      </w:r>
      <w:r w:rsidR="00E037A6">
        <w:t>author 1</w:t>
      </w:r>
      <w:r w:rsidR="00E037A6" w:rsidRPr="00E037A6">
        <w:t xml:space="preserve"> and </w:t>
      </w:r>
      <w:r w:rsidR="00E037A6">
        <w:t>author 2</w:t>
      </w:r>
      <w:r w:rsidR="00E037A6" w:rsidRPr="00E037A6">
        <w:t>; methodology</w:t>
      </w:r>
      <w:r w:rsidR="00E037A6">
        <w:t>:</w:t>
      </w:r>
      <w:r w:rsidR="00E037A6" w:rsidRPr="00E037A6">
        <w:t xml:space="preserve"> </w:t>
      </w:r>
      <w:r w:rsidR="00E037A6">
        <w:t>author 2</w:t>
      </w:r>
      <w:r w:rsidR="00E037A6" w:rsidRPr="00E037A6">
        <w:t>; software</w:t>
      </w:r>
      <w:r w:rsidR="00E037A6">
        <w:t>:</w:t>
      </w:r>
      <w:r w:rsidR="00E037A6" w:rsidRPr="00E037A6">
        <w:t xml:space="preserve"> </w:t>
      </w:r>
      <w:r w:rsidR="00E037A6">
        <w:t>author 4</w:t>
      </w:r>
      <w:r w:rsidR="00E037A6" w:rsidRPr="00E037A6">
        <w:t>; validation</w:t>
      </w:r>
      <w:r w:rsidR="00E037A6">
        <w:t>:</w:t>
      </w:r>
      <w:r w:rsidR="00E037A6" w:rsidRPr="00E037A6">
        <w:t xml:space="preserve"> </w:t>
      </w:r>
      <w:r w:rsidR="00E037A6">
        <w:t>author 1</w:t>
      </w:r>
      <w:r w:rsidR="00E037A6" w:rsidRPr="00E037A6">
        <w:t xml:space="preserve">, </w:t>
      </w:r>
      <w:r w:rsidR="00E037A6">
        <w:t>author 2</w:t>
      </w:r>
      <w:r w:rsidR="00E037A6" w:rsidRPr="00E037A6">
        <w:t xml:space="preserve"> and </w:t>
      </w:r>
      <w:r w:rsidR="00E037A6">
        <w:t>author 5</w:t>
      </w:r>
      <w:r w:rsidR="00E037A6" w:rsidRPr="00E037A6">
        <w:t>; formal analysis</w:t>
      </w:r>
      <w:r w:rsidR="00E037A6">
        <w:t>:</w:t>
      </w:r>
      <w:r w:rsidR="00E037A6" w:rsidRPr="00E037A6">
        <w:t xml:space="preserve"> </w:t>
      </w:r>
      <w:r w:rsidR="00E037A6">
        <w:t>author 2</w:t>
      </w:r>
      <w:r w:rsidR="00E037A6" w:rsidRPr="00E037A6">
        <w:t>; investigation</w:t>
      </w:r>
      <w:r w:rsidR="00E037A6">
        <w:t>:</w:t>
      </w:r>
      <w:r w:rsidR="00E037A6" w:rsidRPr="00E037A6">
        <w:t xml:space="preserve"> </w:t>
      </w:r>
      <w:r w:rsidR="00E037A6">
        <w:t>author 1</w:t>
      </w:r>
      <w:r w:rsidR="00E037A6" w:rsidRPr="00E037A6">
        <w:t>; writing</w:t>
      </w:r>
      <w:r w:rsidR="00E037A6">
        <w:t xml:space="preserve"> </w:t>
      </w:r>
      <w:r w:rsidR="00E037A6" w:rsidRPr="00E037A6">
        <w:t>original draft</w:t>
      </w:r>
      <w:r w:rsidR="00E037A6">
        <w:t>:</w:t>
      </w:r>
      <w:r w:rsidR="00E037A6" w:rsidRPr="00E037A6">
        <w:t xml:space="preserve"> </w:t>
      </w:r>
      <w:r w:rsidR="00E037A6">
        <w:t>author 1, author 2</w:t>
      </w:r>
      <w:r w:rsidR="00E037A6" w:rsidRPr="00E037A6">
        <w:t xml:space="preserve">; </w:t>
      </w:r>
      <w:r w:rsidR="00E037A6">
        <w:t>r</w:t>
      </w:r>
      <w:r w:rsidR="00E037A6" w:rsidRPr="00E037A6">
        <w:t>eview and editing</w:t>
      </w:r>
      <w:r w:rsidR="00E037A6">
        <w:t>: author 2</w:t>
      </w:r>
      <w:r w:rsidR="00E037A6" w:rsidRPr="00E037A6">
        <w:t>; funding acquisition</w:t>
      </w:r>
      <w:r w:rsidR="00E037A6">
        <w:t>: author 1</w:t>
      </w:r>
      <w:r w:rsidR="00E037A6" w:rsidRPr="00E037A6">
        <w:t xml:space="preserve">. All authors have read and agreed to the published version of the manuscript.” </w:t>
      </w:r>
      <w:r w:rsidR="00E037A6">
        <w:t xml:space="preserve">Please see </w:t>
      </w:r>
      <w:r>
        <w:t xml:space="preserve">the </w:t>
      </w:r>
      <w:hyperlink r:id="rId13" w:history="1">
        <w:r w:rsidR="00E037A6" w:rsidRPr="00E037A6">
          <w:rPr>
            <w:rStyle w:val="Hyperlink"/>
            <w:color w:val="0000FF"/>
            <w:sz w:val="20"/>
            <w:u w:val="single"/>
          </w:rPr>
          <w:t>CRediT taxonomy</w:t>
        </w:r>
      </w:hyperlink>
      <w:r w:rsidR="00E037A6">
        <w:t xml:space="preserve"> for the term explanation. </w:t>
      </w:r>
    </w:p>
    <w:p w14:paraId="540EE33D" w14:textId="77777777" w:rsidR="0048761B" w:rsidRDefault="00EE5CBC" w:rsidP="0048761B">
      <w:pPr>
        <w:pStyle w:val="HPU2JS-acknowledgement"/>
      </w:pPr>
      <w:r>
        <w:t xml:space="preserve">Acknowledgments </w:t>
      </w:r>
    </w:p>
    <w:p w14:paraId="5A307021" w14:textId="77777777" w:rsidR="0048761B" w:rsidRDefault="0048761B" w:rsidP="00EE5CBC">
      <w:pPr>
        <w:pStyle w:val="HPU2JS-body-text"/>
      </w:pPr>
      <w:r>
        <w:t>This section is to acknowledge people, organizations, and financing.</w:t>
      </w:r>
    </w:p>
    <w:p w14:paraId="0F4A7B15" w14:textId="77777777" w:rsidR="00300039" w:rsidRDefault="00300039" w:rsidP="00300039">
      <w:pPr>
        <w:pStyle w:val="HPU2JS-AdditionalInfor"/>
      </w:pPr>
      <w:r>
        <w:t>Additional notes; Appendix</w:t>
      </w:r>
    </w:p>
    <w:p w14:paraId="376086FB" w14:textId="0A109685" w:rsidR="00300039" w:rsidRDefault="0023738C" w:rsidP="00300039">
      <w:pPr>
        <w:pStyle w:val="HPU2JS-body-text"/>
      </w:pPr>
      <w:r w:rsidRPr="0023738C">
        <w:t xml:space="preserve">Please state the supporting information, data, …appendix (if any) </w:t>
      </w:r>
      <w:r w:rsidR="00300039">
        <w:t xml:space="preserve">here. </w:t>
      </w:r>
    </w:p>
    <w:p w14:paraId="0D27276C" w14:textId="77777777" w:rsidR="00DE16A0" w:rsidRDefault="00DE16A0" w:rsidP="00DE16A0">
      <w:pPr>
        <w:pStyle w:val="HPU2JS-AdditionalInfor"/>
      </w:pPr>
      <w:r>
        <w:t>Biography</w:t>
      </w:r>
    </w:p>
    <w:p w14:paraId="322024B7" w14:textId="77777777" w:rsidR="00DE16A0" w:rsidRDefault="00DE16A0" w:rsidP="00DE16A0">
      <w:pPr>
        <w:pStyle w:val="HPU2JS-body-text"/>
      </w:pPr>
      <w:r>
        <w:t xml:space="preserve">Short biography of </w:t>
      </w:r>
      <w:r w:rsidR="00FF3228">
        <w:t xml:space="preserve">the </w:t>
      </w:r>
      <w:r>
        <w:t xml:space="preserve">author(s) with a portrait. </w:t>
      </w:r>
    </w:p>
    <w:p w14:paraId="162D4917" w14:textId="77777777" w:rsidR="00823F17" w:rsidRPr="00524C83" w:rsidRDefault="00823F17" w:rsidP="00823F17">
      <w:pPr>
        <w:pStyle w:val="HPU2JS-References"/>
        <w:spacing w:before="240" w:after="240" w:line="240" w:lineRule="exact"/>
      </w:pPr>
      <w:r w:rsidRPr="00524C83">
        <w:t>References</w:t>
      </w:r>
    </w:p>
    <w:p w14:paraId="6259AB34" w14:textId="77777777" w:rsidR="00E60E25" w:rsidRPr="00E60E25" w:rsidRDefault="00E60E25" w:rsidP="00E60E25">
      <w:pPr>
        <w:pStyle w:val="HPU2JS-referencelist"/>
        <w:ind w:left="284" w:hanging="284"/>
      </w:pPr>
      <w:r w:rsidRPr="00E60E25">
        <w:t>-</w:t>
      </w:r>
      <w:r w:rsidRPr="00E60E25">
        <w:tab/>
        <w:t xml:space="preserve">Reference to a journal article: </w:t>
      </w:r>
    </w:p>
    <w:p w14:paraId="2509DE68" w14:textId="77777777" w:rsidR="00E60E25" w:rsidRPr="00E60E25" w:rsidRDefault="00E60E25" w:rsidP="00E60E25">
      <w:pPr>
        <w:pStyle w:val="HPU2JS-referencelist"/>
        <w:ind w:left="284" w:hanging="284"/>
      </w:pPr>
      <w:r w:rsidRPr="00E60E25">
        <w:t>[3]. Q.-B. Hoang, V.-T. Mai, D.-K. Nguyen, D.Q. Truong, X.-D. Mai, Crosslinking induced photoluminescence quenching in polyvinyl alcohol-carbon quantum dot composite, Mater. Today Chem. 12 (2019) 166–172. doi:10.1016/j.mtchem.2019.01.003.</w:t>
      </w:r>
    </w:p>
    <w:p w14:paraId="06A60092" w14:textId="77777777" w:rsidR="00E60E25" w:rsidRPr="00E60E25" w:rsidRDefault="00E60E25" w:rsidP="00E60E25">
      <w:pPr>
        <w:pStyle w:val="HPU2JS-referencelist"/>
        <w:ind w:left="284" w:hanging="284"/>
      </w:pPr>
      <w:r w:rsidRPr="00E60E25">
        <w:t xml:space="preserve">- Reference to a book: </w:t>
      </w:r>
    </w:p>
    <w:p w14:paraId="29708AC7" w14:textId="77777777" w:rsidR="00E60E25" w:rsidRPr="00E60E25" w:rsidRDefault="00E60E25" w:rsidP="00E60E25">
      <w:pPr>
        <w:pStyle w:val="HPU2JS-referencelist"/>
        <w:ind w:left="284" w:hanging="284"/>
      </w:pPr>
      <w:r w:rsidRPr="00E60E25">
        <w:t>[5]. W. Strunk Jr., E.B. White, The Elements of Style, fourth ed., Longman, New York, 2000.</w:t>
      </w:r>
    </w:p>
    <w:p w14:paraId="5D88AE70" w14:textId="77777777" w:rsidR="00E60E25" w:rsidRPr="00E60E25" w:rsidRDefault="00E60E25" w:rsidP="00E60E25">
      <w:pPr>
        <w:pStyle w:val="HPU2JS-referencelist"/>
        <w:ind w:left="284" w:hanging="284"/>
      </w:pPr>
      <w:r w:rsidRPr="00E60E25">
        <w:t xml:space="preserve">- Reference to a chapter of a book: </w:t>
      </w:r>
    </w:p>
    <w:p w14:paraId="5F98D6BA" w14:textId="77777777" w:rsidR="00E60E25" w:rsidRPr="00E60E25" w:rsidRDefault="00E60E25" w:rsidP="00E60E25">
      <w:pPr>
        <w:pStyle w:val="HPU2JS-referencelist"/>
        <w:ind w:left="284" w:hanging="284"/>
      </w:pPr>
      <w:r w:rsidRPr="00E60E25">
        <w:t>[9]. G.R. Mettam, L.B. Adams, How to prepare an electronic version of your article, in: B.S. Jones, R.Z. Smith (Eds.), Introduction to the Electronic Age, E-Publishing Inc., New York, 2009, pp. 281–304.</w:t>
      </w:r>
    </w:p>
    <w:p w14:paraId="057287D3" w14:textId="77777777" w:rsidR="00E60E25" w:rsidRPr="00E60E25" w:rsidRDefault="00E60E25" w:rsidP="00E60E25">
      <w:pPr>
        <w:pStyle w:val="HPU2JS-referencelist"/>
        <w:ind w:left="284" w:hanging="284"/>
      </w:pPr>
      <w:r w:rsidRPr="00E60E25">
        <w:t xml:space="preserve">- Other types: </w:t>
      </w:r>
    </w:p>
    <w:p w14:paraId="15D14C7F" w14:textId="77777777" w:rsidR="00823F17" w:rsidRDefault="00E60E25" w:rsidP="002E0B2D">
      <w:pPr>
        <w:pStyle w:val="HPU2JS-referencelist"/>
        <w:ind w:left="284" w:hanging="284"/>
      </w:pPr>
      <w:r w:rsidRPr="00E60E25">
        <w:t xml:space="preserve">[10]. Author name1, Author name2, article name, publisher (website, data resource, etc.), date. DOI (if any). </w:t>
      </w:r>
    </w:p>
    <w:p w14:paraId="19706960" w14:textId="77777777" w:rsidR="00DE16A0" w:rsidRDefault="00DE16A0" w:rsidP="002E0B2D">
      <w:pPr>
        <w:pStyle w:val="HPU2JS-referencelist"/>
        <w:ind w:left="284" w:hanging="284"/>
        <w:rPr>
          <w:b/>
        </w:rPr>
      </w:pPr>
    </w:p>
    <w:sectPr w:rsidR="00DE16A0" w:rsidSect="002E0B2D">
      <w:headerReference w:type="even" r:id="rId14"/>
      <w:headerReference w:type="default" r:id="rId15"/>
      <w:footerReference w:type="default" r:id="rId16"/>
      <w:headerReference w:type="first" r:id="rId17"/>
      <w:footerReference w:type="first" r:id="rId18"/>
      <w:footnotePr>
        <w:numFmt w:val="chicago"/>
      </w:footnotePr>
      <w:pgSz w:w="11907" w:h="16840" w:code="9"/>
      <w:pgMar w:top="907" w:right="1134" w:bottom="1134" w:left="1701" w:header="907" w:footer="90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E7BE41" w14:textId="77777777" w:rsidR="00461576" w:rsidRDefault="00461576" w:rsidP="00823F17">
      <w:r>
        <w:separator/>
      </w:r>
    </w:p>
  </w:endnote>
  <w:endnote w:type="continuationSeparator" w:id="0">
    <w:p w14:paraId="07FA73B5" w14:textId="77777777" w:rsidR="00461576" w:rsidRDefault="00461576" w:rsidP="00823F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Univers">
    <w:altName w:val="Arial"/>
    <w:charset w:val="00"/>
    <w:family w:val="swiss"/>
    <w:pitch w:val="variable"/>
    <w:sig w:usb0="80000287" w:usb1="00000000" w:usb2="00000000" w:usb3="00000000" w:csb0="0000000F" w:csb1="00000000"/>
  </w:font>
  <w:font w:name="BIPPN M+ Gulliver">
    <w:altName w:val="Cambria"/>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dvOTb92eb7df.I">
    <w:altName w:val="Cambria"/>
    <w:panose1 w:val="00000000000000000000"/>
    <w:charset w:val="00"/>
    <w:family w:val="roman"/>
    <w:notTrueType/>
    <w:pitch w:val="default"/>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VAGRounded LT Bold">
    <w:altName w:val="Calibri"/>
    <w:panose1 w:val="00000000000000000000"/>
    <w:charset w:val="00"/>
    <w:family w:val="moder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AED5E6" w14:textId="77777777" w:rsidR="002E0B2D" w:rsidRDefault="002E0B2D" w:rsidP="002E0B2D">
    <w:pPr>
      <w:pStyle w:val="Footer"/>
      <w:tabs>
        <w:tab w:val="clear" w:pos="9356"/>
        <w:tab w:val="clear" w:pos="10080"/>
        <w:tab w:val="right" w:pos="9072"/>
      </w:tabs>
      <w:spacing w:before="240" w:beforeAutospacing="0"/>
    </w:pPr>
    <w:r>
      <mc:AlternateContent>
        <mc:Choice Requires="wps">
          <w:drawing>
            <wp:anchor distT="0" distB="0" distL="114300" distR="114300" simplePos="0" relativeHeight="251661312" behindDoc="0" locked="0" layoutInCell="1" allowOverlap="1" wp14:anchorId="4BD39C13" wp14:editId="10176078">
              <wp:simplePos x="0" y="0"/>
              <wp:positionH relativeFrom="column">
                <wp:posOffset>0</wp:posOffset>
              </wp:positionH>
              <wp:positionV relativeFrom="paragraph">
                <wp:posOffset>71755</wp:posOffset>
              </wp:positionV>
              <wp:extent cx="5760000" cy="0"/>
              <wp:effectExtent l="0" t="0" r="12700" b="19050"/>
              <wp:wrapNone/>
              <wp:docPr id="3" name="Straight Connector 3"/>
              <wp:cNvGraphicFramePr/>
              <a:graphic xmlns:a="http://schemas.openxmlformats.org/drawingml/2006/main">
                <a:graphicData uri="http://schemas.microsoft.com/office/word/2010/wordprocessingShape">
                  <wps:wsp>
                    <wps:cNvCnPr/>
                    <wps:spPr>
                      <a:xfrm flipV="1">
                        <a:off x="0" y="0"/>
                        <a:ext cx="5760000" cy="0"/>
                      </a:xfrm>
                      <a:prstGeom prst="line">
                        <a:avLst/>
                      </a:prstGeom>
                      <a:ln w="12700">
                        <a:solidFill>
                          <a:srgbClr val="C0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BAB48EC" id="Straight Connector 3"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5.65pt" to="453.5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" strokecolor="#c00000" strokeweight="1pt"/>
          </w:pict>
        </mc:Fallback>
      </mc:AlternateContent>
    </w:r>
    <w:hyperlink r:id="rId1" w:history="1">
      <w:r w:rsidRPr="005C5465">
        <w:rPr>
          <w:rStyle w:val="Hyperlink"/>
        </w:rPr>
        <w:t>https://sj.hpu2.edu.vn/index.php/journal/index</w:t>
      </w:r>
    </w:hyperlink>
    <w:r>
      <w:tab/>
    </w:r>
    <w:r>
      <w:tab/>
    </w:r>
    <w:r>
      <w:rPr>
        <w:rFonts w:ascii="Trebuchet MS" w:hAnsi="Trebuchet MS"/>
        <w:color w:val="000000"/>
        <w:sz w:val="20"/>
        <w:shd w:val="clear" w:color="auto" w:fill="FFFFFF"/>
      </w:rPr>
      <w:t> </w:t>
    </w:r>
    <w:hyperlink r:id="rId2" w:history="1">
      <w:r w:rsidRPr="005C5465">
        <w:rPr>
          <w:rStyle w:val="Hyperlink"/>
          <w:rFonts w:ascii="Trebuchet MS" w:hAnsi="Trebuchet MS"/>
          <w:shd w:val="clear" w:color="auto" w:fill="FFFFFF"/>
        </w:rPr>
        <w:t>https://doi.org/</w:t>
      </w:r>
      <w:r w:rsidRPr="005C5465">
        <w:rPr>
          <w:rStyle w:val="Hyperlink"/>
        </w:rPr>
        <w:t>DOI</w:t>
      </w:r>
    </w:hyperlink>
    <w:r>
      <w:t xml:space="preserve"> number</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312AF" w14:textId="77777777" w:rsidR="00531B1B" w:rsidRDefault="00072DF4" w:rsidP="00072DF4">
    <w:pPr>
      <w:pStyle w:val="Footer"/>
      <w:spacing w:before="120" w:beforeAutospacing="0" w:after="120"/>
    </w:pPr>
    <w:r>
      <mc:AlternateContent>
        <mc:Choice Requires="wps">
          <w:drawing>
            <wp:anchor distT="0" distB="0" distL="114300" distR="114300" simplePos="0" relativeHeight="251659264" behindDoc="0" locked="0" layoutInCell="1" allowOverlap="1" wp14:anchorId="10E635C1" wp14:editId="6AA8EC5A">
              <wp:simplePos x="0" y="0"/>
              <wp:positionH relativeFrom="column">
                <wp:posOffset>5715</wp:posOffset>
              </wp:positionH>
              <wp:positionV relativeFrom="paragraph">
                <wp:posOffset>-1905</wp:posOffset>
              </wp:positionV>
              <wp:extent cx="5760000"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5760000" cy="0"/>
                      </a:xfrm>
                      <a:prstGeom prst="line">
                        <a:avLst/>
                      </a:prstGeom>
                      <a:ln w="12700">
                        <a:solidFill>
                          <a:srgbClr val="C0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3A43F58" id="Straight Connector 2"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5pt,-.15pt" to="454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" strokecolor="#c00000" strokeweight="1pt"/>
          </w:pict>
        </mc:Fallback>
      </mc:AlternateContent>
    </w:r>
    <w:r>
      <w:t>Received   date  ; Revised    date;      Accepted    date</w:t>
    </w:r>
  </w:p>
  <w:p w14:paraId="63B0A97A" w14:textId="77777777" w:rsidR="00072DF4" w:rsidRDefault="00072DF4" w:rsidP="00072DF4">
    <w:pPr>
      <w:pStyle w:val="Footer"/>
      <w:spacing w:before="120" w:beforeAutospacing="0" w:after="120"/>
    </w:pPr>
    <w:r>
      <w:t>This is an open access article under the CC BY-NC-ND license (</w:t>
    </w:r>
    <w:r w:rsidRPr="00072DF4">
      <w:t>http://creativecommons.org/licenses/by-nc-nd/4.0</w:t>
    </w:r>
    <w: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CFB0A9" w14:textId="77777777" w:rsidR="00461576" w:rsidRDefault="00461576" w:rsidP="00823F17">
      <w:r>
        <w:separator/>
      </w:r>
    </w:p>
  </w:footnote>
  <w:footnote w:type="continuationSeparator" w:id="0">
    <w:p w14:paraId="2DE39AB0" w14:textId="77777777" w:rsidR="00461576" w:rsidRDefault="00461576" w:rsidP="00823F17">
      <w:r>
        <w:continuationSeparator/>
      </w:r>
    </w:p>
  </w:footnote>
  <w:footnote w:id="1">
    <w:p w14:paraId="6D801E38" w14:textId="77777777" w:rsidR="00072DF4" w:rsidRDefault="00072DF4" w:rsidP="00072DF4">
      <w:pPr>
        <w:pStyle w:val="HPU2JS-footnote"/>
        <w:spacing w:after="120"/>
      </w:pPr>
      <w:r>
        <w:rPr>
          <w:rStyle w:val="FootnoteReference"/>
        </w:rPr>
        <w:footnoteRef/>
      </w:r>
      <w:r>
        <w:t xml:space="preserve"> Corresponding author. E-mail: </w:t>
      </w:r>
      <w:hyperlink r:id="rId1" w:history="1">
        <w:r w:rsidRPr="00793371">
          <w:rPr>
            <w:rStyle w:val="Hyperlink"/>
          </w:rPr>
          <w:t>sp2@hpu2.edu.vn</w:t>
        </w:r>
      </w:hyperlink>
    </w:p>
    <w:p w14:paraId="67144F44" w14:textId="77777777" w:rsidR="00072DF4" w:rsidRPr="00072DF4" w:rsidRDefault="00461576" w:rsidP="00072DF4">
      <w:pPr>
        <w:pStyle w:val="HPU2JS-footnote"/>
        <w:spacing w:after="120"/>
      </w:pPr>
      <w:hyperlink r:id="rId2" w:history="1">
        <w:r w:rsidR="00072DF4" w:rsidRPr="00793371">
          <w:rPr>
            <w:rStyle w:val="Hyperlink"/>
          </w:rPr>
          <w:t>https://doi.org/........DOI</w:t>
        </w:r>
      </w:hyperlink>
      <w:r w:rsidR="00072DF4">
        <w:t xml:space="preserve"> number and hyperlink.</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5BE32A" w14:textId="77777777" w:rsidR="00531B1B" w:rsidRPr="001447E9" w:rsidRDefault="00DC5651">
    <w:pPr>
      <w:pStyle w:val="Header"/>
      <w:tabs>
        <w:tab w:val="center" w:pos="4920"/>
      </w:tabs>
      <w:spacing w:line="200" w:lineRule="exact"/>
      <w:rPr>
        <w:i w:val="0"/>
        <w:iCs/>
        <w:szCs w:val="16"/>
      </w:rPr>
    </w:pPr>
    <w:r>
      <w:rPr>
        <w:rStyle w:val="PageNumber"/>
        <w:i w:val="0"/>
      </w:rPr>
      <w:fldChar w:fldCharType="begin"/>
    </w:r>
    <w:r>
      <w:rPr>
        <w:rStyle w:val="PageNumber"/>
        <w:i w:val="0"/>
      </w:rPr>
      <w:instrText xml:space="preserve"> PAGE </w:instrText>
    </w:r>
    <w:r>
      <w:rPr>
        <w:rStyle w:val="PageNumber"/>
        <w:i w:val="0"/>
      </w:rPr>
      <w:fldChar w:fldCharType="separate"/>
    </w:r>
    <w:r>
      <w:rPr>
        <w:rStyle w:val="PageNumber"/>
        <w:i w:val="0"/>
      </w:rPr>
      <w:t>2</w:t>
    </w:r>
    <w:r>
      <w:rPr>
        <w:rStyle w:val="PageNumber"/>
        <w:i w:val="0"/>
      </w:rPr>
      <w:fldChar w:fldCharType="end"/>
    </w:r>
    <w:r>
      <w:tab/>
    </w:r>
    <w:r>
      <w:fldChar w:fldCharType="begin"/>
    </w:r>
    <w:r>
      <w:instrText xml:space="preserve"> MACROBUTTON NoMacro Author name </w:instrText>
    </w:r>
    <w:r>
      <w:fldChar w:fldCharType="end"/>
    </w:r>
    <w:r w:rsidRPr="001447E9">
      <w:rPr>
        <w:szCs w:val="16"/>
      </w:rPr>
      <w:t>/</w:t>
    </w:r>
    <w:r w:rsidRPr="001447E9">
      <w:rPr>
        <w:iCs/>
        <w:szCs w:val="16"/>
      </w:rPr>
      <w:t>Computer Vision and Image Understanding  000 (2017) 000–000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5519E" w14:textId="77777777" w:rsidR="00F7237F" w:rsidRDefault="00F7237F" w:rsidP="00312ACA">
    <w:pPr>
      <w:pStyle w:val="Header"/>
      <w:tabs>
        <w:tab w:val="clear" w:pos="4706"/>
        <w:tab w:val="clear" w:pos="9356"/>
        <w:tab w:val="left" w:pos="6237"/>
        <w:tab w:val="right" w:pos="9072"/>
      </w:tabs>
      <w:spacing w:before="0" w:beforeAutospacing="0" w:after="300"/>
      <w:jc w:val="both"/>
    </w:pPr>
    <w:r>
      <mc:AlternateContent>
        <mc:Choice Requires="wps">
          <w:drawing>
            <wp:anchor distT="0" distB="0" distL="114300" distR="114300" simplePos="0" relativeHeight="251660288" behindDoc="0" locked="0" layoutInCell="1" allowOverlap="1" wp14:anchorId="0CF78F52" wp14:editId="1041EAA6">
              <wp:simplePos x="0" y="0"/>
              <wp:positionH relativeFrom="column">
                <wp:posOffset>0</wp:posOffset>
              </wp:positionH>
              <wp:positionV relativeFrom="paragraph">
                <wp:posOffset>186055</wp:posOffset>
              </wp:positionV>
              <wp:extent cx="5759450"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5759450" cy="0"/>
                      </a:xfrm>
                      <a:prstGeom prst="line">
                        <a:avLst/>
                      </a:prstGeom>
                      <a:ln w="9525">
                        <a:solidFill>
                          <a:srgbClr val="C0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300781F" id="Straight Connector 5"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4.65pt" to="453.5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" strokecolor="#c00000"/>
          </w:pict>
        </mc:Fallback>
      </mc:AlternateContent>
    </w:r>
    <w:r>
      <w:t>HPU2 Journal of Sciences: Natural Sciences and Technology</w:t>
    </w:r>
    <w:r w:rsidR="00312ACA">
      <w:t xml:space="preserve"> Vol. xxx, Issue xx (2022), pp-pp </w:t>
    </w:r>
    <w:r w:rsidR="00312ACA">
      <w:tab/>
    </w:r>
    <w:r w:rsidR="00DC5651">
      <w:tab/>
    </w:r>
    <w:r w:rsidR="00DC5651">
      <w:rPr>
        <w:rStyle w:val="PageNumber"/>
        <w:i w:val="0"/>
      </w:rPr>
      <w:fldChar w:fldCharType="begin"/>
    </w:r>
    <w:r w:rsidR="00DC5651">
      <w:rPr>
        <w:rStyle w:val="PageNumber"/>
        <w:i w:val="0"/>
      </w:rPr>
      <w:instrText xml:space="preserve"> PAGE </w:instrText>
    </w:r>
    <w:r w:rsidR="00DC5651">
      <w:rPr>
        <w:rStyle w:val="PageNumber"/>
        <w:i w:val="0"/>
      </w:rPr>
      <w:fldChar w:fldCharType="separate"/>
    </w:r>
    <w:r w:rsidR="002E0B2D">
      <w:rPr>
        <w:rStyle w:val="PageNumber"/>
        <w:i w:val="0"/>
      </w:rPr>
      <w:t>2</w:t>
    </w:r>
    <w:r w:rsidR="00DC5651">
      <w:rPr>
        <w:rStyle w:val="PageNumber"/>
        <w:i w:val="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718"/>
      <w:gridCol w:w="5888"/>
      <w:gridCol w:w="1682"/>
    </w:tblGrid>
    <w:tr w:rsidR="001A2F4E" w14:paraId="378E90B0" w14:textId="77777777" w:rsidTr="001A2F4E">
      <w:trPr>
        <w:trHeight w:val="416"/>
      </w:trPr>
      <w:tc>
        <w:tcPr>
          <w:tcW w:w="845" w:type="pct"/>
          <w:tcBorders>
            <w:bottom w:val="single" w:sz="12" w:space="0" w:color="C0504D" w:themeColor="accent2"/>
          </w:tcBorders>
        </w:tcPr>
        <w:p w14:paraId="38D0ACCB" w14:textId="77777777" w:rsidR="001A2F4E" w:rsidRPr="005D5CBF" w:rsidRDefault="00461576" w:rsidP="001A2F4E">
          <w:pPr>
            <w:pStyle w:val="Header"/>
            <w:spacing w:before="0" w:beforeAutospacing="0" w:after="0" w:line="240" w:lineRule="auto"/>
            <w:jc w:val="center"/>
            <w:rPr>
              <w:i w:val="0"/>
              <w:sz w:val="20"/>
              <w:lang w:val="en-GB"/>
            </w:rPr>
          </w:pPr>
        </w:p>
      </w:tc>
      <w:tc>
        <w:tcPr>
          <w:tcW w:w="3331" w:type="pct"/>
          <w:tcBorders>
            <w:bottom w:val="single" w:sz="12" w:space="0" w:color="C0504D" w:themeColor="accent2"/>
          </w:tcBorders>
        </w:tcPr>
        <w:p w14:paraId="3881B06D" w14:textId="77777777" w:rsidR="001A2F4E" w:rsidRDefault="00DC5651" w:rsidP="001A2F4E">
          <w:pPr>
            <w:pStyle w:val="Header"/>
            <w:spacing w:before="0" w:beforeAutospacing="0" w:after="0" w:line="240" w:lineRule="auto"/>
            <w:jc w:val="center"/>
            <w:rPr>
              <w:rFonts w:ascii="Arial" w:hAnsi="Arial" w:cs="Arial"/>
              <w:i w:val="0"/>
              <w:iCs/>
              <w:sz w:val="18"/>
            </w:rPr>
          </w:pPr>
          <w:r>
            <w:rPr>
              <w:rFonts w:ascii="Arial" w:hAnsi="Arial" w:cs="Arial"/>
              <w:i w:val="0"/>
              <w:iCs/>
              <w:sz w:val="18"/>
            </w:rPr>
            <w:t>HPU2. Nat. Sci. Tech. Vol xx, issue xx (2022), pp-pp.</w:t>
          </w:r>
        </w:p>
      </w:tc>
      <w:tc>
        <w:tcPr>
          <w:tcW w:w="825" w:type="pct"/>
        </w:tcPr>
        <w:p w14:paraId="625A26C7" w14:textId="77777777" w:rsidR="001A2F4E" w:rsidRPr="001A2F4E" w:rsidRDefault="00461576" w:rsidP="001A2F4E">
          <w:pPr>
            <w:pStyle w:val="Header"/>
            <w:tabs>
              <w:tab w:val="left" w:pos="132"/>
              <w:tab w:val="left" w:pos="1932"/>
              <w:tab w:val="left" w:pos="2148"/>
            </w:tabs>
            <w:spacing w:before="0" w:beforeAutospacing="0" w:after="0" w:line="240" w:lineRule="auto"/>
            <w:jc w:val="center"/>
            <w:rPr>
              <w:i w:val="0"/>
              <w:iCs/>
            </w:rPr>
          </w:pPr>
        </w:p>
      </w:tc>
    </w:tr>
    <w:tr w:rsidR="00531B1B" w14:paraId="25A12477" w14:textId="77777777" w:rsidTr="001A2F4E">
      <w:trPr>
        <w:trHeight w:val="1920"/>
      </w:trPr>
      <w:tc>
        <w:tcPr>
          <w:tcW w:w="845" w:type="pct"/>
          <w:tcBorders>
            <w:top w:val="single" w:sz="12" w:space="0" w:color="C0504D" w:themeColor="accent2"/>
            <w:bottom w:val="single" w:sz="18" w:space="0" w:color="C0504D" w:themeColor="accent2"/>
          </w:tcBorders>
        </w:tcPr>
        <w:p w14:paraId="73517518" w14:textId="77777777" w:rsidR="00531B1B" w:rsidRDefault="00DC5651">
          <w:pPr>
            <w:pStyle w:val="Header"/>
            <w:rPr>
              <w:sz w:val="10"/>
            </w:rPr>
          </w:pPr>
          <w:r w:rsidRPr="005D5CBF">
            <w:rPr>
              <w:i w:val="0"/>
              <w:sz w:val="20"/>
              <w:lang w:val="en-GB"/>
            </w:rPr>
            <w:t xml:space="preserve"> </w:t>
          </w:r>
          <w:r w:rsidRPr="005D5CBF">
            <w:rPr>
              <w:sz w:val="10"/>
            </w:rPr>
            <w:drawing>
              <wp:inline distT="0" distB="0" distL="0" distR="0" wp14:anchorId="6BDC8DB8" wp14:editId="0735B98B">
                <wp:extent cx="954000" cy="954000"/>
                <wp:effectExtent l="0" t="0" r="0" b="0"/>
                <wp:docPr id="1" name="Picture 2" descr="Vector Logo] Trường Đại Học Sư Phạm Hà Nội 2 - HPU2 - Download Định Dạng  EPS, SVG Cho AI, Corel » Hải Triều">
                  <a:extLst xmlns:a="http://schemas.openxmlformats.org/drawingml/2006/main">
                    <a:ext uri="{FF2B5EF4-FFF2-40B4-BE49-F238E27FC236}">
                      <a16:creationId xmlns:a16="http://schemas.microsoft.com/office/drawing/2014/main" id="{5850C41E-0D0A-486D-872E-877495D5979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Vector Logo] Trường Đại Học Sư Phạm Hà Nội 2 - HPU2 - Download Định Dạng  EPS, SVG Cho AI, Corel » Hải Triều">
                          <a:extLst>
                            <a:ext uri="{FF2B5EF4-FFF2-40B4-BE49-F238E27FC236}">
                              <a16:creationId xmlns:a16="http://schemas.microsoft.com/office/drawing/2014/main" id="{5850C41E-0D0A-486D-872E-877495D59790}"/>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4000" cy="954000"/>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tc>
      <w:tc>
        <w:tcPr>
          <w:tcW w:w="3331" w:type="pct"/>
          <w:tcBorders>
            <w:top w:val="single" w:sz="12" w:space="0" w:color="C0504D" w:themeColor="accent2"/>
            <w:bottom w:val="single" w:sz="18" w:space="0" w:color="C0504D" w:themeColor="accent2"/>
          </w:tcBorders>
        </w:tcPr>
        <w:p w14:paraId="17060CA9" w14:textId="77777777" w:rsidR="00531B1B" w:rsidRDefault="00461576" w:rsidP="001A2F4E">
          <w:pPr>
            <w:pStyle w:val="Header"/>
            <w:spacing w:before="0" w:beforeAutospacing="0" w:after="0"/>
            <w:jc w:val="center"/>
            <w:rPr>
              <w:rFonts w:ascii="Arial" w:hAnsi="Arial" w:cs="Arial"/>
              <w:i w:val="0"/>
              <w:iCs/>
              <w:sz w:val="18"/>
            </w:rPr>
          </w:pPr>
        </w:p>
        <w:p w14:paraId="5E207B72" w14:textId="77777777" w:rsidR="00194D0F" w:rsidRDefault="00DC5651" w:rsidP="001A2F4E">
          <w:pPr>
            <w:pStyle w:val="Header"/>
            <w:spacing w:before="120" w:beforeAutospacing="0" w:after="0"/>
            <w:jc w:val="center"/>
            <w:rPr>
              <w:rFonts w:ascii="VAGRounded LT Bold" w:hAnsi="VAGRounded LT Bold"/>
              <w:i w:val="0"/>
              <w:iCs/>
              <w:sz w:val="33"/>
              <w:szCs w:val="33"/>
              <w:lang w:val="en-IN" w:eastAsia="en-IN"/>
            </w:rPr>
          </w:pPr>
          <w:r>
            <w:rPr>
              <w:rFonts w:ascii="VAGRounded LT Bold" w:hAnsi="VAGRounded LT Bold"/>
              <w:i w:val="0"/>
              <w:iCs/>
              <w:sz w:val="33"/>
              <w:szCs w:val="33"/>
              <w:lang w:val="en-IN" w:eastAsia="en-IN"/>
            </w:rPr>
            <w:t xml:space="preserve">HPU2 Journal of Sciences: </w:t>
          </w:r>
          <w:r>
            <w:rPr>
              <w:rFonts w:ascii="VAGRounded LT Bold" w:hAnsi="VAGRounded LT Bold"/>
              <w:i w:val="0"/>
              <w:iCs/>
              <w:sz w:val="33"/>
              <w:szCs w:val="33"/>
              <w:lang w:val="en-IN" w:eastAsia="en-IN"/>
            </w:rPr>
            <w:br/>
            <w:t>Natural Sciences and Technology</w:t>
          </w:r>
        </w:p>
        <w:p w14:paraId="1F2CAC44" w14:textId="77777777" w:rsidR="00531B1B" w:rsidRPr="00CE377E" w:rsidRDefault="00DC5651" w:rsidP="001A2F4E">
          <w:pPr>
            <w:pStyle w:val="Header"/>
            <w:spacing w:before="360" w:beforeAutospacing="0" w:after="0" w:line="200" w:lineRule="exact"/>
            <w:jc w:val="center"/>
            <w:rPr>
              <w:i w:val="0"/>
              <w:iCs/>
              <w:szCs w:val="16"/>
            </w:rPr>
          </w:pPr>
          <w:r w:rsidRPr="001A2F4E">
            <w:rPr>
              <w:i w:val="0"/>
              <w:sz w:val="18"/>
              <w:szCs w:val="16"/>
            </w:rPr>
            <w:t xml:space="preserve">journal homepage: </w:t>
          </w:r>
          <w:hyperlink r:id="rId2" w:history="1">
            <w:r w:rsidRPr="001A2F4E">
              <w:rPr>
                <w:rStyle w:val="Hyperlink"/>
                <w:i w:val="0"/>
                <w:sz w:val="18"/>
                <w:szCs w:val="16"/>
              </w:rPr>
              <w:t>https://sj.hpu2.edu.vn</w:t>
            </w:r>
          </w:hyperlink>
          <w:r>
            <w:t xml:space="preserve"> </w:t>
          </w:r>
          <w:r w:rsidRPr="00CE377E">
            <w:rPr>
              <w:i w:val="0"/>
              <w:szCs w:val="16"/>
            </w:rPr>
            <w:t xml:space="preserve"> </w:t>
          </w:r>
        </w:p>
      </w:tc>
      <w:tc>
        <w:tcPr>
          <w:tcW w:w="825" w:type="pct"/>
          <w:tcBorders>
            <w:bottom w:val="single" w:sz="18" w:space="0" w:color="C0504D" w:themeColor="accent2"/>
          </w:tcBorders>
        </w:tcPr>
        <w:p w14:paraId="0FD97D1B" w14:textId="77777777" w:rsidR="00531B1B" w:rsidRDefault="00DC5651" w:rsidP="001A2F4E">
          <w:pPr>
            <w:pStyle w:val="Header"/>
            <w:tabs>
              <w:tab w:val="left" w:pos="132"/>
              <w:tab w:val="left" w:pos="1932"/>
              <w:tab w:val="left" w:pos="2148"/>
            </w:tabs>
            <w:spacing w:before="120" w:beforeAutospacing="0" w:after="120" w:line="240" w:lineRule="auto"/>
            <w:ind w:left="-125" w:firstLine="125"/>
            <w:jc w:val="right"/>
            <w:rPr>
              <w:i w:val="0"/>
              <w:iCs/>
            </w:rPr>
          </w:pPr>
          <w:r w:rsidRPr="001A2F4E">
            <w:rPr>
              <w:i w:val="0"/>
              <w:iCs/>
            </w:rPr>
            <w:drawing>
              <wp:inline distT="0" distB="0" distL="0" distR="0" wp14:anchorId="331BB9FA" wp14:editId="49BA734D">
                <wp:extent cx="1010285" cy="127698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10285" cy="1276985"/>
                        </a:xfrm>
                        <a:prstGeom prst="rect">
                          <a:avLst/>
                        </a:prstGeom>
                        <a:noFill/>
                        <a:ln>
                          <a:noFill/>
                        </a:ln>
                      </pic:spPr>
                    </pic:pic>
                  </a:graphicData>
                </a:graphic>
              </wp:inline>
            </w:drawing>
          </w:r>
        </w:p>
      </w:tc>
    </w:tr>
  </w:tbl>
  <w:p w14:paraId="3200B0CA" w14:textId="77777777" w:rsidR="00531B1B" w:rsidRPr="00530116" w:rsidRDefault="00530116" w:rsidP="00530116">
    <w:pPr>
      <w:pStyle w:val="Header"/>
      <w:tabs>
        <w:tab w:val="left" w:pos="6804"/>
      </w:tabs>
      <w:spacing w:before="120" w:beforeAutospacing="0"/>
      <w:rPr>
        <w:b/>
        <w:sz w:val="18"/>
      </w:rPr>
    </w:pPr>
    <w:r w:rsidRPr="00530116">
      <w:rPr>
        <w:b/>
        <w:sz w:val="18"/>
      </w:rPr>
      <w:t xml:space="preserve">Article type: </w:t>
    </w:r>
    <w:r w:rsidR="00AE3003">
      <w:rPr>
        <w:b/>
        <w:sz w:val="18"/>
      </w:rPr>
      <w:t>Review</w:t>
    </w:r>
    <w:r w:rsidRPr="00530116">
      <w:rPr>
        <w:b/>
        <w:sz w:val="18"/>
      </w:rPr>
      <w:t xml:space="preserve"> article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A93C3F"/>
    <w:multiLevelType w:val="hybridMultilevel"/>
    <w:tmpl w:val="E24071C8"/>
    <w:lvl w:ilvl="0" w:tplc="04090005">
      <w:start w:val="1"/>
      <w:numFmt w:val="bullet"/>
      <w:lvlText w:val=""/>
      <w:lvlJc w:val="left"/>
      <w:pPr>
        <w:ind w:left="720" w:hanging="360"/>
      </w:pPr>
      <w:rPr>
        <w:rFonts w:ascii="Wingdings" w:hAnsi="Wingdings" w:hint="default"/>
      </w:rPr>
    </w:lvl>
    <w:lvl w:ilvl="1" w:tplc="042A0003">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15:restartNumberingAfterBreak="0">
    <w:nsid w:val="1A2E0393"/>
    <w:multiLevelType w:val="multilevel"/>
    <w:tmpl w:val="988219DE"/>
    <w:lvl w:ilvl="0">
      <w:start w:val="1"/>
      <w:numFmt w:val="bulle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ascii="Times New Roman" w:hAnsi="Times New Roman" w:hint="default"/>
      </w:rPr>
    </w:lvl>
    <w:lvl w:ilvl="4">
      <w:start w:val="1"/>
      <w:numFmt w:val="none"/>
      <w:lvlText w:val="-"/>
      <w:lvlJc w:val="left"/>
      <w:pPr>
        <w:tabs>
          <w:tab w:val="num" w:pos="1320"/>
        </w:tabs>
        <w:ind w:left="1200" w:hanging="240"/>
      </w:pPr>
      <w:rPr>
        <w:rFonts w:ascii="Times New Roman" w:hAnsi="Times New Roman" w:hint="default"/>
      </w:rPr>
    </w:lvl>
    <w:lvl w:ilvl="5">
      <w:start w:val="1"/>
      <w:numFmt w:val="none"/>
      <w:lvlText w:val="-"/>
      <w:lvlJc w:val="left"/>
      <w:pPr>
        <w:tabs>
          <w:tab w:val="num" w:pos="1560"/>
        </w:tabs>
        <w:ind w:left="1440" w:hanging="240"/>
      </w:pPr>
      <w:rPr>
        <w:rFonts w:ascii="Times New Roman" w:hAnsi="Times New Roman" w:hint="default"/>
      </w:rPr>
    </w:lvl>
    <w:lvl w:ilvl="6">
      <w:start w:val="1"/>
      <w:numFmt w:val="none"/>
      <w:lvlText w:val="-"/>
      <w:lvlJc w:val="left"/>
      <w:pPr>
        <w:tabs>
          <w:tab w:val="num" w:pos="1800"/>
        </w:tabs>
        <w:ind w:left="1680" w:hanging="240"/>
      </w:pPr>
      <w:rPr>
        <w:rFonts w:ascii="Times New Roman" w:hAnsi="Times New Roman" w:hint="default"/>
      </w:rPr>
    </w:lvl>
    <w:lvl w:ilvl="7">
      <w:start w:val="1"/>
      <w:numFmt w:val="none"/>
      <w:lvlText w:val="-"/>
      <w:lvlJc w:val="left"/>
      <w:pPr>
        <w:tabs>
          <w:tab w:val="num" w:pos="2040"/>
        </w:tabs>
        <w:ind w:left="1920" w:hanging="240"/>
      </w:pPr>
      <w:rPr>
        <w:rFonts w:ascii="Times New Roman" w:hAnsi="Times New Roman" w:hint="default"/>
      </w:rPr>
    </w:lvl>
    <w:lvl w:ilvl="8">
      <w:start w:val="1"/>
      <w:numFmt w:val="none"/>
      <w:lvlText w:val="-"/>
      <w:lvlJc w:val="left"/>
      <w:pPr>
        <w:tabs>
          <w:tab w:val="num" w:pos="2280"/>
        </w:tabs>
        <w:ind w:left="2160" w:hanging="240"/>
      </w:pPr>
      <w:rPr>
        <w:rFonts w:ascii="Times New Roman" w:hAnsi="Times New Roman" w:hint="default"/>
      </w:rPr>
    </w:lvl>
  </w:abstractNum>
  <w:abstractNum w:abstractNumId="2" w15:restartNumberingAfterBreak="0">
    <w:nsid w:val="29322B9F"/>
    <w:multiLevelType w:val="multilevel"/>
    <w:tmpl w:val="1E642A78"/>
    <w:lvl w:ilvl="0">
      <w:start w:val="1"/>
      <w:numFmt w:val="upperLetter"/>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3" w15:restartNumberingAfterBreak="0">
    <w:nsid w:val="56205803"/>
    <w:multiLevelType w:val="multilevel"/>
    <w:tmpl w:val="1E2855A8"/>
    <w:lvl w:ilvl="0">
      <w:start w:val="1"/>
      <w:numFmt w:val="decimal"/>
      <w:pStyle w:val="HPU2JS-1order-head"/>
      <w:suff w:val="space"/>
      <w:lvlText w:val="%1."/>
      <w:lvlJc w:val="left"/>
      <w:pPr>
        <w:ind w:left="0" w:firstLine="0"/>
      </w:pPr>
    </w:lvl>
    <w:lvl w:ilvl="1">
      <w:start w:val="1"/>
      <w:numFmt w:val="decimal"/>
      <w:pStyle w:val="HPU2JS-2order-head"/>
      <w:suff w:val="space"/>
      <w:lvlText w:val="%1.%2."/>
      <w:lvlJc w:val="left"/>
      <w:pPr>
        <w:ind w:left="0" w:firstLine="0"/>
      </w:pPr>
    </w:lvl>
    <w:lvl w:ilvl="2">
      <w:start w:val="1"/>
      <w:numFmt w:val="decimal"/>
      <w:pStyle w:val="HPU2JS-3rdorder-head"/>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4" w15:restartNumberingAfterBreak="0">
    <w:nsid w:val="5E827A20"/>
    <w:multiLevelType w:val="multilevel"/>
    <w:tmpl w:val="931E524C"/>
    <w:lvl w:ilvl="0">
      <w:start w:val="1"/>
      <w:numFmt w:val="upperLetter"/>
      <w:suff w:val="nothing"/>
      <w:lvlText w:val="Appendix %1. "/>
      <w:lvlJc w:val="left"/>
      <w:pPr>
        <w:ind w:left="0" w:firstLine="0"/>
      </w:pPr>
      <w:rPr>
        <w:b/>
        <w:i w:val="0"/>
      </w:rPr>
    </w:lvl>
    <w:lvl w:ilvl="1">
      <w:start w:val="1"/>
      <w:numFmt w:val="decimal"/>
      <w:pStyle w:val="HPU2JS-appendixsubhead"/>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5" w15:restartNumberingAfterBreak="0">
    <w:nsid w:val="5E856F9D"/>
    <w:multiLevelType w:val="hybridMultilevel"/>
    <w:tmpl w:val="85FEEF4A"/>
    <w:lvl w:ilvl="0" w:tplc="EF2ACCBA">
      <w:start w:val="5"/>
      <w:numFmt w:val="bullet"/>
      <w:lvlText w:val=""/>
      <w:lvlJc w:val="left"/>
      <w:pPr>
        <w:ind w:left="720" w:hanging="360"/>
      </w:pPr>
      <w:rPr>
        <w:rFonts w:ascii="Wingdings" w:eastAsia="SimSun" w:hAnsi="Wingdings" w:cs="Times New Roman"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6" w15:restartNumberingAfterBreak="0">
    <w:nsid w:val="65BA643A"/>
    <w:multiLevelType w:val="hybridMultilevel"/>
    <w:tmpl w:val="B63839C4"/>
    <w:lvl w:ilvl="0" w:tplc="40090001">
      <w:start w:val="1"/>
      <w:numFmt w:val="bullet"/>
      <w:lvlText w:val=""/>
      <w:lvlJc w:val="left"/>
      <w:pPr>
        <w:ind w:left="598" w:hanging="360"/>
      </w:pPr>
      <w:rPr>
        <w:rFonts w:ascii="Symbol" w:hAnsi="Symbol" w:hint="default"/>
      </w:rPr>
    </w:lvl>
    <w:lvl w:ilvl="1" w:tplc="40090003" w:tentative="1">
      <w:start w:val="1"/>
      <w:numFmt w:val="bullet"/>
      <w:lvlText w:val="o"/>
      <w:lvlJc w:val="left"/>
      <w:pPr>
        <w:ind w:left="1318" w:hanging="360"/>
      </w:pPr>
      <w:rPr>
        <w:rFonts w:ascii="Courier New" w:hAnsi="Courier New" w:cs="Courier New" w:hint="default"/>
      </w:rPr>
    </w:lvl>
    <w:lvl w:ilvl="2" w:tplc="40090005" w:tentative="1">
      <w:start w:val="1"/>
      <w:numFmt w:val="bullet"/>
      <w:lvlText w:val=""/>
      <w:lvlJc w:val="left"/>
      <w:pPr>
        <w:ind w:left="2038" w:hanging="360"/>
      </w:pPr>
      <w:rPr>
        <w:rFonts w:ascii="Wingdings" w:hAnsi="Wingdings" w:hint="default"/>
      </w:rPr>
    </w:lvl>
    <w:lvl w:ilvl="3" w:tplc="40090001" w:tentative="1">
      <w:start w:val="1"/>
      <w:numFmt w:val="bullet"/>
      <w:lvlText w:val=""/>
      <w:lvlJc w:val="left"/>
      <w:pPr>
        <w:ind w:left="2758" w:hanging="360"/>
      </w:pPr>
      <w:rPr>
        <w:rFonts w:ascii="Symbol" w:hAnsi="Symbol" w:hint="default"/>
      </w:rPr>
    </w:lvl>
    <w:lvl w:ilvl="4" w:tplc="40090003" w:tentative="1">
      <w:start w:val="1"/>
      <w:numFmt w:val="bullet"/>
      <w:lvlText w:val="o"/>
      <w:lvlJc w:val="left"/>
      <w:pPr>
        <w:ind w:left="3478" w:hanging="360"/>
      </w:pPr>
      <w:rPr>
        <w:rFonts w:ascii="Courier New" w:hAnsi="Courier New" w:cs="Courier New" w:hint="default"/>
      </w:rPr>
    </w:lvl>
    <w:lvl w:ilvl="5" w:tplc="40090005" w:tentative="1">
      <w:start w:val="1"/>
      <w:numFmt w:val="bullet"/>
      <w:lvlText w:val=""/>
      <w:lvlJc w:val="left"/>
      <w:pPr>
        <w:ind w:left="4198" w:hanging="360"/>
      </w:pPr>
      <w:rPr>
        <w:rFonts w:ascii="Wingdings" w:hAnsi="Wingdings" w:hint="default"/>
      </w:rPr>
    </w:lvl>
    <w:lvl w:ilvl="6" w:tplc="40090001" w:tentative="1">
      <w:start w:val="1"/>
      <w:numFmt w:val="bullet"/>
      <w:lvlText w:val=""/>
      <w:lvlJc w:val="left"/>
      <w:pPr>
        <w:ind w:left="4918" w:hanging="360"/>
      </w:pPr>
      <w:rPr>
        <w:rFonts w:ascii="Symbol" w:hAnsi="Symbol" w:hint="default"/>
      </w:rPr>
    </w:lvl>
    <w:lvl w:ilvl="7" w:tplc="40090003" w:tentative="1">
      <w:start w:val="1"/>
      <w:numFmt w:val="bullet"/>
      <w:lvlText w:val="o"/>
      <w:lvlJc w:val="left"/>
      <w:pPr>
        <w:ind w:left="5638" w:hanging="360"/>
      </w:pPr>
      <w:rPr>
        <w:rFonts w:ascii="Courier New" w:hAnsi="Courier New" w:cs="Courier New" w:hint="default"/>
      </w:rPr>
    </w:lvl>
    <w:lvl w:ilvl="8" w:tplc="40090005" w:tentative="1">
      <w:start w:val="1"/>
      <w:numFmt w:val="bullet"/>
      <w:lvlText w:val=""/>
      <w:lvlJc w:val="left"/>
      <w:pPr>
        <w:ind w:left="6358" w:hanging="360"/>
      </w:pPr>
      <w:rPr>
        <w:rFonts w:ascii="Wingdings" w:hAnsi="Wingdings" w:hint="default"/>
      </w:rPr>
    </w:lvl>
  </w:abstractNum>
  <w:abstractNum w:abstractNumId="7" w15:restartNumberingAfterBreak="0">
    <w:nsid w:val="7B3D2492"/>
    <w:multiLevelType w:val="hybridMultilevel"/>
    <w:tmpl w:val="805CD5B2"/>
    <w:lvl w:ilvl="0" w:tplc="4009000B">
      <w:start w:val="1"/>
      <w:numFmt w:val="bullet"/>
      <w:lvlText w:val=""/>
      <w:lvlJc w:val="left"/>
      <w:pPr>
        <w:ind w:left="720" w:hanging="360"/>
      </w:pPr>
      <w:rPr>
        <w:rFonts w:ascii="Wingdings" w:hAnsi="Wingdings"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num w:numId="1" w16cid:durableId="1329862511">
    <w:abstractNumId w:val="2"/>
  </w:num>
  <w:num w:numId="2" w16cid:durableId="562715222">
    <w:abstractNumId w:val="4"/>
  </w:num>
  <w:num w:numId="3" w16cid:durableId="1319922895">
    <w:abstractNumId w:val="1"/>
  </w:num>
  <w:num w:numId="4" w16cid:durableId="1107506838">
    <w:abstractNumId w:val="3"/>
  </w:num>
  <w:num w:numId="5" w16cid:durableId="409546848">
    <w:abstractNumId w:val="6"/>
  </w:num>
  <w:num w:numId="6" w16cid:durableId="744228179">
    <w:abstractNumId w:val="5"/>
  </w:num>
  <w:num w:numId="7" w16cid:durableId="268700309">
    <w:abstractNumId w:val="7"/>
  </w:num>
  <w:num w:numId="8" w16cid:durableId="811475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hdrShapeDefaults>
    <o:shapedefaults v:ext="edit" spidmax="2050"/>
  </w:hdrShapeDefaults>
  <w:footnotePr>
    <w:numFmt w:val="chicago"/>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23F17"/>
    <w:rsid w:val="00012DB9"/>
    <w:rsid w:val="00055FF6"/>
    <w:rsid w:val="00072DF4"/>
    <w:rsid w:val="00110525"/>
    <w:rsid w:val="00135642"/>
    <w:rsid w:val="0018173E"/>
    <w:rsid w:val="001A3DF4"/>
    <w:rsid w:val="001A48C3"/>
    <w:rsid w:val="001F4174"/>
    <w:rsid w:val="0023738C"/>
    <w:rsid w:val="00244CDC"/>
    <w:rsid w:val="00254030"/>
    <w:rsid w:val="00256110"/>
    <w:rsid w:val="002A0C0C"/>
    <w:rsid w:val="002E0B2D"/>
    <w:rsid w:val="002E5E88"/>
    <w:rsid w:val="00300039"/>
    <w:rsid w:val="00312ACA"/>
    <w:rsid w:val="003818E0"/>
    <w:rsid w:val="0039691F"/>
    <w:rsid w:val="00461576"/>
    <w:rsid w:val="00484F83"/>
    <w:rsid w:val="0048761B"/>
    <w:rsid w:val="00493897"/>
    <w:rsid w:val="004E270C"/>
    <w:rsid w:val="00530116"/>
    <w:rsid w:val="00553417"/>
    <w:rsid w:val="00571DCC"/>
    <w:rsid w:val="005D261D"/>
    <w:rsid w:val="005D7465"/>
    <w:rsid w:val="006235FC"/>
    <w:rsid w:val="007F586B"/>
    <w:rsid w:val="00823F17"/>
    <w:rsid w:val="008727C3"/>
    <w:rsid w:val="008A04F1"/>
    <w:rsid w:val="008F35E6"/>
    <w:rsid w:val="00907979"/>
    <w:rsid w:val="00995D76"/>
    <w:rsid w:val="009A7FC5"/>
    <w:rsid w:val="00A451D6"/>
    <w:rsid w:val="00A95966"/>
    <w:rsid w:val="00AE3003"/>
    <w:rsid w:val="00B021FB"/>
    <w:rsid w:val="00BA7026"/>
    <w:rsid w:val="00BD51B6"/>
    <w:rsid w:val="00BF1CA4"/>
    <w:rsid w:val="00C92787"/>
    <w:rsid w:val="00CF291A"/>
    <w:rsid w:val="00D61016"/>
    <w:rsid w:val="00D8051A"/>
    <w:rsid w:val="00D86607"/>
    <w:rsid w:val="00DC5651"/>
    <w:rsid w:val="00DE16A0"/>
    <w:rsid w:val="00E037A6"/>
    <w:rsid w:val="00E41DEB"/>
    <w:rsid w:val="00E46FDE"/>
    <w:rsid w:val="00E50F28"/>
    <w:rsid w:val="00E60E25"/>
    <w:rsid w:val="00EE5CBC"/>
    <w:rsid w:val="00F7237F"/>
    <w:rsid w:val="00F77E50"/>
    <w:rsid w:val="00FE7863"/>
    <w:rsid w:val="00FF32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88A0E3"/>
  <w15:docId w15:val="{44F108CE-8567-4751-B5EF-6113DF6A7E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3F17"/>
    <w:pPr>
      <w:widowControl w:val="0"/>
      <w:spacing w:after="0" w:line="240" w:lineRule="auto"/>
    </w:pPr>
    <w:rPr>
      <w:rFonts w:eastAsia="SimSun" w:cs="Times New Roman"/>
      <w:sz w:val="20"/>
      <w:szCs w:val="20"/>
      <w:lang w:val="en-GB"/>
    </w:rPr>
  </w:style>
  <w:style w:type="paragraph" w:styleId="Heading1">
    <w:name w:val="heading 1"/>
    <w:basedOn w:val="Normal"/>
    <w:next w:val="Normal"/>
    <w:link w:val="Heading1Char"/>
    <w:qFormat/>
    <w:rsid w:val="00823F17"/>
    <w:pPr>
      <w:keepNext/>
      <w:pBdr>
        <w:top w:val="single" w:sz="4" w:space="1" w:color="auto"/>
        <w:left w:val="single" w:sz="4" w:space="0" w:color="auto"/>
        <w:bottom w:val="single" w:sz="4" w:space="7" w:color="auto"/>
        <w:right w:val="single" w:sz="4" w:space="4" w:color="auto"/>
      </w:pBdr>
      <w:spacing w:line="360" w:lineRule="auto"/>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23F17"/>
    <w:rPr>
      <w:rFonts w:eastAsia="SimSun" w:cs="Times New Roman"/>
      <w:b/>
      <w:bCs/>
      <w:sz w:val="20"/>
      <w:szCs w:val="20"/>
      <w:lang w:val="en-GB"/>
    </w:rPr>
  </w:style>
  <w:style w:type="paragraph" w:customStyle="1" w:styleId="HPU2JS-1order-head">
    <w:name w:val="HPU2 JS-1 order- head"/>
    <w:next w:val="HPU2JS-body-text"/>
    <w:rsid w:val="00823F17"/>
    <w:pPr>
      <w:keepNext/>
      <w:numPr>
        <w:numId w:val="4"/>
      </w:numPr>
      <w:suppressAutoHyphens/>
      <w:spacing w:before="240" w:after="240" w:line="240" w:lineRule="exact"/>
    </w:pPr>
    <w:rPr>
      <w:rFonts w:eastAsia="SimSun" w:cs="Times New Roman"/>
      <w:b/>
      <w:sz w:val="20"/>
      <w:szCs w:val="20"/>
    </w:rPr>
  </w:style>
  <w:style w:type="paragraph" w:customStyle="1" w:styleId="HPU2JS-2order-head">
    <w:name w:val="HPU2 JS-2 order-head"/>
    <w:next w:val="HPU2JS-body-text"/>
    <w:rsid w:val="00823F17"/>
    <w:pPr>
      <w:keepNext/>
      <w:numPr>
        <w:ilvl w:val="1"/>
        <w:numId w:val="4"/>
      </w:numPr>
      <w:suppressAutoHyphens/>
      <w:spacing w:before="240" w:after="240" w:line="240" w:lineRule="exact"/>
    </w:pPr>
    <w:rPr>
      <w:rFonts w:eastAsia="SimSun" w:cs="Times New Roman"/>
      <w:i/>
      <w:sz w:val="20"/>
      <w:szCs w:val="20"/>
    </w:rPr>
  </w:style>
  <w:style w:type="paragraph" w:customStyle="1" w:styleId="HPU2JS-3rdorder-head">
    <w:name w:val="HPU2 JS-3rdorder-head"/>
    <w:next w:val="HPU2JS-body-text"/>
    <w:rsid w:val="00823F17"/>
    <w:pPr>
      <w:keepNext/>
      <w:numPr>
        <w:ilvl w:val="2"/>
        <w:numId w:val="4"/>
      </w:numPr>
      <w:suppressAutoHyphens/>
      <w:spacing w:before="240" w:after="0" w:line="240" w:lineRule="exact"/>
    </w:pPr>
    <w:rPr>
      <w:rFonts w:eastAsia="SimSun" w:cs="Times New Roman"/>
      <w:i/>
      <w:sz w:val="20"/>
      <w:szCs w:val="20"/>
    </w:rPr>
  </w:style>
  <w:style w:type="paragraph" w:customStyle="1" w:styleId="HPU2JS-Authorcontribution">
    <w:name w:val="HPU2 JS-Author contribution"/>
    <w:basedOn w:val="HPU2JS-Intereststatement"/>
    <w:next w:val="HPU2JS-body-text"/>
    <w:qFormat/>
    <w:rsid w:val="00300039"/>
  </w:style>
  <w:style w:type="paragraph" w:customStyle="1" w:styleId="HPU2JS-Abstracthead">
    <w:name w:val="HPU2 JS-Abstract head"/>
    <w:next w:val="Normal"/>
    <w:rsid w:val="00823F17"/>
    <w:pPr>
      <w:keepNext/>
      <w:pBdr>
        <w:top w:val="single" w:sz="4" w:space="10" w:color="auto"/>
      </w:pBdr>
      <w:suppressAutoHyphens/>
      <w:spacing w:after="220" w:line="220" w:lineRule="exact"/>
    </w:pPr>
    <w:rPr>
      <w:rFonts w:eastAsia="SimSun" w:cs="Times New Roman"/>
      <w:b/>
      <w:sz w:val="18"/>
      <w:szCs w:val="20"/>
    </w:rPr>
  </w:style>
  <w:style w:type="paragraph" w:customStyle="1" w:styleId="HPU2JS-Abstract-text">
    <w:name w:val="HPU2 JS-Abstract-text"/>
    <w:next w:val="Normal"/>
    <w:rsid w:val="00823F17"/>
    <w:pPr>
      <w:spacing w:after="0" w:line="220" w:lineRule="exact"/>
      <w:jc w:val="both"/>
    </w:pPr>
    <w:rPr>
      <w:rFonts w:eastAsia="SimSun" w:cs="Times New Roman"/>
      <w:sz w:val="18"/>
      <w:szCs w:val="20"/>
    </w:rPr>
  </w:style>
  <w:style w:type="paragraph" w:customStyle="1" w:styleId="HPU2JS-acknowledgement">
    <w:name w:val="HPU2 JS-acknowledgement"/>
    <w:next w:val="HPU2JS-body-text"/>
    <w:rsid w:val="00300039"/>
    <w:pPr>
      <w:keepNext/>
      <w:spacing w:before="120" w:after="120" w:line="220" w:lineRule="exact"/>
    </w:pPr>
    <w:rPr>
      <w:rFonts w:eastAsia="SimSun" w:cs="Times New Roman"/>
      <w:b/>
      <w:sz w:val="20"/>
      <w:szCs w:val="20"/>
    </w:rPr>
  </w:style>
  <w:style w:type="paragraph" w:customStyle="1" w:styleId="HPU2JS-AuthorAffiliation">
    <w:name w:val="HPU2 JS-Author Affiliation"/>
    <w:next w:val="HPU2JS-Abstracthead"/>
    <w:rsid w:val="00823F17"/>
    <w:pPr>
      <w:suppressAutoHyphens/>
      <w:spacing w:after="0" w:line="200" w:lineRule="exact"/>
      <w:jc w:val="center"/>
    </w:pPr>
    <w:rPr>
      <w:rFonts w:eastAsia="SimSun" w:cs="Times New Roman"/>
      <w:i/>
      <w:noProof/>
      <w:sz w:val="16"/>
      <w:szCs w:val="20"/>
    </w:rPr>
  </w:style>
  <w:style w:type="paragraph" w:customStyle="1" w:styleId="HPU2JS-AdditionalInfor">
    <w:name w:val="HPU2 JS-Additional Infor"/>
    <w:basedOn w:val="HPU2JS-Authorcontribution"/>
    <w:qFormat/>
    <w:rsid w:val="00300039"/>
  </w:style>
  <w:style w:type="paragraph" w:customStyle="1" w:styleId="HPU2JS-appendixsubhead">
    <w:name w:val="HPU2 JS-appendixsubhead"/>
    <w:next w:val="HPU2JS-body-text"/>
    <w:rsid w:val="00823F17"/>
    <w:pPr>
      <w:numPr>
        <w:ilvl w:val="1"/>
        <w:numId w:val="2"/>
      </w:numPr>
      <w:spacing w:before="240" w:after="240" w:line="220" w:lineRule="exact"/>
    </w:pPr>
    <w:rPr>
      <w:rFonts w:eastAsia="SimSun" w:cs="Times New Roman"/>
      <w:i/>
      <w:sz w:val="20"/>
      <w:szCs w:val="20"/>
    </w:rPr>
  </w:style>
  <w:style w:type="paragraph" w:customStyle="1" w:styleId="HPU2JS-Authors">
    <w:name w:val="HPU2 JS-Authors"/>
    <w:next w:val="Normal"/>
    <w:rsid w:val="00823F17"/>
    <w:pPr>
      <w:keepNext/>
      <w:suppressAutoHyphens/>
      <w:spacing w:after="160" w:line="300" w:lineRule="exact"/>
      <w:jc w:val="center"/>
    </w:pPr>
    <w:rPr>
      <w:rFonts w:eastAsia="SimSun" w:cs="Times New Roman"/>
      <w:noProof/>
      <w:sz w:val="26"/>
      <w:szCs w:val="20"/>
    </w:rPr>
  </w:style>
  <w:style w:type="paragraph" w:customStyle="1" w:styleId="HPU2JS-body-text">
    <w:name w:val="HPU2 JS-body-text"/>
    <w:rsid w:val="00E50F28"/>
    <w:pPr>
      <w:spacing w:after="0" w:line="240" w:lineRule="exact"/>
      <w:ind w:firstLine="284"/>
      <w:jc w:val="both"/>
    </w:pPr>
    <w:rPr>
      <w:rFonts w:eastAsia="SimSun" w:cs="Times New Roman"/>
      <w:sz w:val="20"/>
      <w:szCs w:val="20"/>
    </w:rPr>
  </w:style>
  <w:style w:type="paragraph" w:customStyle="1" w:styleId="HPU2JS-referencelist">
    <w:name w:val="HPU2 JS-reference list"/>
    <w:basedOn w:val="Normal"/>
    <w:qFormat/>
    <w:rsid w:val="00E60E25"/>
    <w:pPr>
      <w:widowControl/>
      <w:autoSpaceDE w:val="0"/>
      <w:autoSpaceDN w:val="0"/>
      <w:adjustRightInd w:val="0"/>
      <w:spacing w:before="40" w:after="40" w:line="200" w:lineRule="exact"/>
      <w:ind w:left="238" w:hanging="238"/>
      <w:jc w:val="both"/>
    </w:pPr>
    <w:rPr>
      <w:sz w:val="16"/>
      <w:szCs w:val="16"/>
      <w:lang w:val="en-IN" w:eastAsia="en-IN"/>
    </w:rPr>
  </w:style>
  <w:style w:type="paragraph" w:customStyle="1" w:styleId="HPU2JS-Tabletitle">
    <w:name w:val="HPU2 JS-Table title"/>
    <w:rsid w:val="00823F17"/>
    <w:pPr>
      <w:keepLines/>
      <w:spacing w:before="200" w:after="240" w:line="200" w:lineRule="exact"/>
    </w:pPr>
    <w:rPr>
      <w:rFonts w:eastAsia="SimSun" w:cs="Times New Roman"/>
      <w:sz w:val="16"/>
      <w:szCs w:val="20"/>
    </w:rPr>
  </w:style>
  <w:style w:type="paragraph" w:customStyle="1" w:styleId="HPU2JS-equation">
    <w:name w:val="HPU2 JS-equation"/>
    <w:next w:val="Normal"/>
    <w:rsid w:val="00823F17"/>
    <w:pPr>
      <w:widowControl w:val="0"/>
      <w:tabs>
        <w:tab w:val="right" w:pos="4320"/>
        <w:tab w:val="right" w:pos="9120"/>
      </w:tabs>
      <w:spacing w:before="240" w:after="240" w:line="240" w:lineRule="auto"/>
      <w:ind w:left="482"/>
    </w:pPr>
    <w:rPr>
      <w:rFonts w:eastAsia="SimSun" w:cs="Times New Roman"/>
      <w:i/>
      <w:noProof/>
      <w:sz w:val="20"/>
      <w:szCs w:val="20"/>
    </w:rPr>
  </w:style>
  <w:style w:type="paragraph" w:customStyle="1" w:styleId="HPU2JS-footnote">
    <w:name w:val="HPU2 JS-footnote"/>
    <w:rsid w:val="00823F17"/>
    <w:pPr>
      <w:keepLines/>
      <w:widowControl w:val="0"/>
      <w:spacing w:after="0" w:line="200" w:lineRule="exact"/>
      <w:ind w:firstLine="245"/>
      <w:jc w:val="both"/>
    </w:pPr>
    <w:rPr>
      <w:rFonts w:eastAsia="SimSun" w:cs="Times New Roman"/>
      <w:sz w:val="16"/>
      <w:szCs w:val="20"/>
    </w:rPr>
  </w:style>
  <w:style w:type="paragraph" w:customStyle="1" w:styleId="HPU2JS-keywords">
    <w:name w:val="HPU2 JS-keywords"/>
    <w:next w:val="Normal"/>
    <w:rsid w:val="00823F17"/>
    <w:pPr>
      <w:pBdr>
        <w:bottom w:val="single" w:sz="4" w:space="10" w:color="auto"/>
      </w:pBdr>
      <w:spacing w:line="200" w:lineRule="exact"/>
    </w:pPr>
    <w:rPr>
      <w:rFonts w:eastAsia="SimSun" w:cs="Times New Roman"/>
      <w:noProof/>
      <w:sz w:val="16"/>
      <w:szCs w:val="20"/>
    </w:rPr>
  </w:style>
  <w:style w:type="paragraph" w:customStyle="1" w:styleId="HPU2JS-References">
    <w:name w:val="HPU2 JS-References"/>
    <w:next w:val="Normal"/>
    <w:rsid w:val="00823F17"/>
    <w:pPr>
      <w:keepNext/>
      <w:spacing w:before="480" w:line="220" w:lineRule="exact"/>
    </w:pPr>
    <w:rPr>
      <w:rFonts w:eastAsia="SimSun" w:cs="Times New Roman"/>
      <w:b/>
      <w:sz w:val="20"/>
      <w:szCs w:val="20"/>
    </w:rPr>
  </w:style>
  <w:style w:type="paragraph" w:customStyle="1" w:styleId="HPU2JS-table-text">
    <w:name w:val="HPU2 JS-table - text"/>
    <w:rsid w:val="00823F17"/>
    <w:pPr>
      <w:spacing w:after="80" w:line="200" w:lineRule="exact"/>
    </w:pPr>
    <w:rPr>
      <w:rFonts w:eastAsia="SimSun" w:cs="Times New Roman"/>
      <w:sz w:val="16"/>
      <w:szCs w:val="20"/>
    </w:rPr>
  </w:style>
  <w:style w:type="paragraph" w:customStyle="1" w:styleId="HPU2JS-Title">
    <w:name w:val="HPU2 JS-Title"/>
    <w:next w:val="HPU2JS-Authors"/>
    <w:autoRedefine/>
    <w:rsid w:val="00823F17"/>
    <w:pPr>
      <w:suppressAutoHyphens/>
      <w:spacing w:after="240" w:line="400" w:lineRule="exact"/>
      <w:jc w:val="center"/>
    </w:pPr>
    <w:rPr>
      <w:rFonts w:eastAsia="SimSun" w:cs="Times New Roman"/>
      <w:sz w:val="34"/>
      <w:szCs w:val="20"/>
    </w:rPr>
  </w:style>
  <w:style w:type="paragraph" w:styleId="Header">
    <w:name w:val="header"/>
    <w:link w:val="HeaderChar"/>
    <w:semiHidden/>
    <w:rsid w:val="00823F17"/>
    <w:pPr>
      <w:tabs>
        <w:tab w:val="center" w:pos="4706"/>
        <w:tab w:val="right" w:pos="9356"/>
      </w:tabs>
      <w:spacing w:before="100" w:beforeAutospacing="1" w:after="240" w:line="200" w:lineRule="atLeast"/>
    </w:pPr>
    <w:rPr>
      <w:rFonts w:eastAsia="SimSun" w:cs="Times New Roman"/>
      <w:i/>
      <w:noProof/>
      <w:sz w:val="16"/>
      <w:szCs w:val="20"/>
    </w:rPr>
  </w:style>
  <w:style w:type="character" w:customStyle="1" w:styleId="HeaderChar">
    <w:name w:val="Header Char"/>
    <w:basedOn w:val="DefaultParagraphFont"/>
    <w:link w:val="Header"/>
    <w:semiHidden/>
    <w:rsid w:val="00823F17"/>
    <w:rPr>
      <w:rFonts w:eastAsia="SimSun" w:cs="Times New Roman"/>
      <w:i/>
      <w:noProof/>
      <w:sz w:val="16"/>
      <w:szCs w:val="20"/>
    </w:rPr>
  </w:style>
  <w:style w:type="paragraph" w:styleId="Footer">
    <w:name w:val="footer"/>
    <w:basedOn w:val="Header"/>
    <w:link w:val="FooterChar"/>
    <w:semiHidden/>
    <w:rsid w:val="00823F17"/>
    <w:pPr>
      <w:tabs>
        <w:tab w:val="right" w:pos="10080"/>
      </w:tabs>
    </w:pPr>
    <w:rPr>
      <w:i w:val="0"/>
    </w:rPr>
  </w:style>
  <w:style w:type="character" w:customStyle="1" w:styleId="FooterChar">
    <w:name w:val="Footer Char"/>
    <w:basedOn w:val="DefaultParagraphFont"/>
    <w:link w:val="Footer"/>
    <w:semiHidden/>
    <w:rsid w:val="00823F17"/>
    <w:rPr>
      <w:rFonts w:eastAsia="SimSun" w:cs="Times New Roman"/>
      <w:noProof/>
      <w:sz w:val="16"/>
      <w:szCs w:val="20"/>
    </w:rPr>
  </w:style>
  <w:style w:type="character" w:styleId="FootnoteReference">
    <w:name w:val="footnote reference"/>
    <w:semiHidden/>
    <w:rsid w:val="00823F17"/>
    <w:rPr>
      <w:vertAlign w:val="superscript"/>
    </w:rPr>
  </w:style>
  <w:style w:type="paragraph" w:styleId="FootnoteText">
    <w:name w:val="footnote text"/>
    <w:basedOn w:val="Normal"/>
    <w:link w:val="FootnoteTextChar"/>
    <w:semiHidden/>
    <w:rsid w:val="00823F17"/>
    <w:rPr>
      <w:rFonts w:ascii="Univers" w:hAnsi="Univers"/>
    </w:rPr>
  </w:style>
  <w:style w:type="character" w:customStyle="1" w:styleId="FootnoteTextChar">
    <w:name w:val="Footnote Text Char"/>
    <w:basedOn w:val="DefaultParagraphFont"/>
    <w:link w:val="FootnoteText"/>
    <w:semiHidden/>
    <w:rsid w:val="00823F17"/>
    <w:rPr>
      <w:rFonts w:ascii="Univers" w:eastAsia="SimSun" w:hAnsi="Univers" w:cs="Times New Roman"/>
      <w:sz w:val="20"/>
      <w:szCs w:val="20"/>
      <w:lang w:val="en-GB"/>
    </w:rPr>
  </w:style>
  <w:style w:type="character" w:styleId="Hyperlink">
    <w:name w:val="Hyperlink"/>
    <w:semiHidden/>
    <w:rsid w:val="00823F17"/>
    <w:rPr>
      <w:color w:val="auto"/>
      <w:sz w:val="16"/>
      <w:u w:val="none"/>
    </w:rPr>
  </w:style>
  <w:style w:type="character" w:styleId="PageNumber">
    <w:name w:val="page number"/>
    <w:semiHidden/>
    <w:rsid w:val="00823F17"/>
    <w:rPr>
      <w:sz w:val="16"/>
    </w:rPr>
  </w:style>
  <w:style w:type="paragraph" w:styleId="CommentText">
    <w:name w:val="annotation text"/>
    <w:basedOn w:val="Normal"/>
    <w:link w:val="CommentTextChar"/>
    <w:semiHidden/>
    <w:unhideWhenUsed/>
    <w:rsid w:val="00823F17"/>
  </w:style>
  <w:style w:type="character" w:customStyle="1" w:styleId="CommentTextChar">
    <w:name w:val="Comment Text Char"/>
    <w:basedOn w:val="DefaultParagraphFont"/>
    <w:link w:val="CommentText"/>
    <w:semiHidden/>
    <w:rsid w:val="00823F17"/>
    <w:rPr>
      <w:rFonts w:eastAsia="SimSun" w:cs="Times New Roman"/>
      <w:sz w:val="20"/>
      <w:szCs w:val="20"/>
      <w:lang w:val="en-GB"/>
    </w:rPr>
  </w:style>
  <w:style w:type="paragraph" w:styleId="BodyTextIndent2">
    <w:name w:val="Body Text Indent 2"/>
    <w:basedOn w:val="Normal"/>
    <w:link w:val="BodyTextIndent2Char"/>
    <w:semiHidden/>
    <w:rsid w:val="00823F17"/>
    <w:pPr>
      <w:ind w:firstLine="240"/>
    </w:pPr>
  </w:style>
  <w:style w:type="character" w:customStyle="1" w:styleId="BodyTextIndent2Char">
    <w:name w:val="Body Text Indent 2 Char"/>
    <w:basedOn w:val="DefaultParagraphFont"/>
    <w:link w:val="BodyTextIndent2"/>
    <w:semiHidden/>
    <w:rsid w:val="00823F17"/>
    <w:rPr>
      <w:rFonts w:eastAsia="SimSun" w:cs="Times New Roman"/>
      <w:sz w:val="20"/>
      <w:szCs w:val="20"/>
      <w:lang w:val="en-GB"/>
    </w:rPr>
  </w:style>
  <w:style w:type="paragraph" w:styleId="ListParagraph">
    <w:name w:val="List Paragraph"/>
    <w:basedOn w:val="Normal"/>
    <w:uiPriority w:val="34"/>
    <w:qFormat/>
    <w:rsid w:val="00823F17"/>
    <w:pPr>
      <w:ind w:left="720"/>
      <w:contextualSpacing/>
    </w:pPr>
  </w:style>
  <w:style w:type="paragraph" w:customStyle="1" w:styleId="Default">
    <w:name w:val="Default"/>
    <w:rsid w:val="00823F17"/>
    <w:pPr>
      <w:autoSpaceDE w:val="0"/>
      <w:autoSpaceDN w:val="0"/>
      <w:adjustRightInd w:val="0"/>
      <w:spacing w:after="0" w:line="240" w:lineRule="auto"/>
    </w:pPr>
    <w:rPr>
      <w:rFonts w:ascii="BIPPN M+ Gulliver" w:eastAsia="SimSun" w:hAnsi="BIPPN M+ Gulliver" w:cs="BIPPN M+ Gulliver"/>
      <w:color w:val="000000"/>
      <w:szCs w:val="24"/>
      <w:lang w:eastAsia="en-IN"/>
    </w:rPr>
  </w:style>
  <w:style w:type="paragraph" w:styleId="EndnoteText">
    <w:name w:val="endnote text"/>
    <w:basedOn w:val="Normal"/>
    <w:link w:val="EndnoteTextChar"/>
    <w:uiPriority w:val="99"/>
    <w:semiHidden/>
    <w:unhideWhenUsed/>
    <w:rsid w:val="001A3DF4"/>
  </w:style>
  <w:style w:type="character" w:customStyle="1" w:styleId="EndnoteTextChar">
    <w:name w:val="Endnote Text Char"/>
    <w:basedOn w:val="DefaultParagraphFont"/>
    <w:link w:val="EndnoteText"/>
    <w:uiPriority w:val="99"/>
    <w:semiHidden/>
    <w:rsid w:val="001A3DF4"/>
    <w:rPr>
      <w:rFonts w:eastAsia="SimSun" w:cs="Times New Roman"/>
      <w:sz w:val="20"/>
      <w:szCs w:val="20"/>
      <w:lang w:val="en-GB"/>
    </w:rPr>
  </w:style>
  <w:style w:type="character" w:styleId="EndnoteReference">
    <w:name w:val="endnote reference"/>
    <w:basedOn w:val="DefaultParagraphFont"/>
    <w:uiPriority w:val="99"/>
    <w:semiHidden/>
    <w:unhideWhenUsed/>
    <w:rsid w:val="001A3DF4"/>
    <w:rPr>
      <w:vertAlign w:val="superscript"/>
    </w:rPr>
  </w:style>
  <w:style w:type="character" w:styleId="PlaceholderText">
    <w:name w:val="Placeholder Text"/>
    <w:basedOn w:val="DefaultParagraphFont"/>
    <w:uiPriority w:val="99"/>
    <w:semiHidden/>
    <w:rsid w:val="001A3DF4"/>
    <w:rPr>
      <w:color w:val="808080"/>
    </w:rPr>
  </w:style>
  <w:style w:type="character" w:customStyle="1" w:styleId="UnresolvedMention1">
    <w:name w:val="Unresolved Mention1"/>
    <w:basedOn w:val="DefaultParagraphFont"/>
    <w:uiPriority w:val="99"/>
    <w:semiHidden/>
    <w:unhideWhenUsed/>
    <w:rsid w:val="00072DF4"/>
    <w:rPr>
      <w:color w:val="605E5C"/>
      <w:shd w:val="clear" w:color="auto" w:fill="E1DFDD"/>
    </w:rPr>
  </w:style>
  <w:style w:type="paragraph" w:customStyle="1" w:styleId="HPU2JS-Figure">
    <w:name w:val="HPU2 JS- Figure"/>
    <w:basedOn w:val="HPU2JS-body-text"/>
    <w:qFormat/>
    <w:rsid w:val="004E270C"/>
    <w:pPr>
      <w:spacing w:before="120" w:line="240" w:lineRule="auto"/>
      <w:ind w:firstLine="0"/>
      <w:jc w:val="center"/>
    </w:pPr>
  </w:style>
  <w:style w:type="paragraph" w:customStyle="1" w:styleId="HPU2JS-Figurecaption">
    <w:name w:val="HPU2 JS-Figure caption"/>
    <w:basedOn w:val="HPU2JS-Figure"/>
    <w:qFormat/>
    <w:rsid w:val="00A451D6"/>
    <w:pPr>
      <w:spacing w:before="60" w:after="120"/>
    </w:pPr>
    <w:rPr>
      <w:sz w:val="18"/>
    </w:rPr>
  </w:style>
  <w:style w:type="paragraph" w:styleId="BalloonText">
    <w:name w:val="Balloon Text"/>
    <w:basedOn w:val="Normal"/>
    <w:link w:val="BalloonTextChar"/>
    <w:uiPriority w:val="99"/>
    <w:semiHidden/>
    <w:unhideWhenUsed/>
    <w:rsid w:val="004E270C"/>
    <w:rPr>
      <w:rFonts w:ascii="Tahoma" w:hAnsi="Tahoma" w:cs="Tahoma"/>
      <w:sz w:val="16"/>
      <w:szCs w:val="16"/>
    </w:rPr>
  </w:style>
  <w:style w:type="character" w:customStyle="1" w:styleId="BalloonTextChar">
    <w:name w:val="Balloon Text Char"/>
    <w:basedOn w:val="DefaultParagraphFont"/>
    <w:link w:val="BalloonText"/>
    <w:uiPriority w:val="99"/>
    <w:semiHidden/>
    <w:rsid w:val="004E270C"/>
    <w:rPr>
      <w:rFonts w:ascii="Tahoma" w:eastAsia="SimSun" w:hAnsi="Tahoma" w:cs="Tahoma"/>
      <w:sz w:val="16"/>
      <w:szCs w:val="16"/>
      <w:lang w:val="en-GB"/>
    </w:rPr>
  </w:style>
  <w:style w:type="paragraph" w:customStyle="1" w:styleId="HPU2JS-tablefootnote">
    <w:name w:val="HPU2 JS-table footnote"/>
    <w:basedOn w:val="HPU2JS-table-text"/>
    <w:qFormat/>
    <w:rsid w:val="00CF291A"/>
    <w:pPr>
      <w:spacing w:after="120"/>
    </w:pPr>
    <w:rPr>
      <w:i/>
    </w:rPr>
  </w:style>
  <w:style w:type="paragraph" w:customStyle="1" w:styleId="HPU2-Authorcontribution">
    <w:name w:val="HPU2-Author contribution"/>
    <w:basedOn w:val="HPU2JS-acknowledgement"/>
    <w:qFormat/>
    <w:rsid w:val="0048761B"/>
  </w:style>
  <w:style w:type="paragraph" w:customStyle="1" w:styleId="HPU2JS-Intereststatement">
    <w:name w:val="HPU2 JS-Interest statement"/>
    <w:basedOn w:val="HPU2JS-acknowledgement"/>
    <w:next w:val="HPU2JS-body-text"/>
    <w:qFormat/>
    <w:rsid w:val="0048761B"/>
  </w:style>
  <w:style w:type="character" w:customStyle="1" w:styleId="fontstyle01">
    <w:name w:val="fontstyle01"/>
    <w:basedOn w:val="DefaultParagraphFont"/>
    <w:rsid w:val="00AE3003"/>
    <w:rPr>
      <w:rFonts w:ascii="AdvOTb92eb7df.I" w:hAnsi="AdvOTb92eb7df.I" w:hint="default"/>
      <w:b w:val="0"/>
      <w:bCs w:val="0"/>
      <w:i w:val="0"/>
      <w:iCs w:val="0"/>
      <w:color w:val="000000"/>
      <w:sz w:val="14"/>
      <w:szCs w:val="14"/>
    </w:rPr>
  </w:style>
  <w:style w:type="character" w:styleId="UnresolvedMention">
    <w:name w:val="Unresolved Mention"/>
    <w:basedOn w:val="DefaultParagraphFont"/>
    <w:uiPriority w:val="99"/>
    <w:semiHidden/>
    <w:unhideWhenUsed/>
    <w:rsid w:val="00E037A6"/>
    <w:rPr>
      <w:color w:val="605E5C"/>
      <w:shd w:val="clear" w:color="auto" w:fill="E1DFDD"/>
    </w:rPr>
  </w:style>
  <w:style w:type="character" w:styleId="FollowedHyperlink">
    <w:name w:val="FollowedHyperlink"/>
    <w:basedOn w:val="DefaultParagraphFont"/>
    <w:uiPriority w:val="99"/>
    <w:semiHidden/>
    <w:unhideWhenUsed/>
    <w:rsid w:val="00E037A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img.mdpi.org/data/contributor-role-instruction.pdf"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tapchikhoahoc@hpu2.edu.vn"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endeley.com/"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oleObject" Target="embeddings/oleObject1.bin"/><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s://doi.org/DOI" TargetMode="External"/><Relationship Id="rId1" Type="http://schemas.openxmlformats.org/officeDocument/2006/relationships/hyperlink" Target="https://sj.hpu2.edu.vn/index.php/journal/index"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doi.org/........DOI" TargetMode="External"/><Relationship Id="rId1" Type="http://schemas.openxmlformats.org/officeDocument/2006/relationships/hyperlink" Target="mailto:sp2@hpu2.edu.vn" TargetMode="External"/></Relationships>
</file>

<file path=word/_rels/header3.xml.rels><?xml version="1.0" encoding="UTF-8" standalone="yes"?>
<Relationships xmlns="http://schemas.openxmlformats.org/package/2006/relationships"><Relationship Id="rId3" Type="http://schemas.openxmlformats.org/officeDocument/2006/relationships/image" Target="media/image4.emf"/><Relationship Id="rId2" Type="http://schemas.openxmlformats.org/officeDocument/2006/relationships/hyperlink" Target="https://sj.hpu2.edu.vn/index.php/journal" TargetMode="External"/><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5C1CF9-FD9B-4864-B6C0-A224723EFF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TotalTime>
  <Pages>4</Pages>
  <Words>1387</Words>
  <Characters>7910</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K72A02_10_Mai Xuân Dũng</dc:creator>
  <cp:lastModifiedBy>leonard Reeg</cp:lastModifiedBy>
  <cp:revision>10</cp:revision>
  <dcterms:created xsi:type="dcterms:W3CDTF">2022-03-19T09:05:00Z</dcterms:created>
  <dcterms:modified xsi:type="dcterms:W3CDTF">2022-07-02T10:25:00Z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https://csl.mendeley.com/styles/518475021/HPU2-Journal-Of-Sciences6688</vt:lpwstr>
  </property>
  <property fmtid="{D5CDD505-2E9C-101B-9397-08002B2CF9AE}" pid="4" name="Mendeley Unique User Id_1">
    <vt:lpwstr>57db6108-2c61-32d1-a089-704f31ef9946</vt:lpwstr>
  </property>
  <property fmtid="{D5CDD505-2E9C-101B-9397-08002B2CF9AE}" pid="5" name="Mendeley Recent Style Id 0_1">
    <vt:lpwstr>http://www.zotero.org/styles/american-journal-of-science</vt:lpwstr>
  </property>
  <property fmtid="{D5CDD505-2E9C-101B-9397-08002B2CF9AE}" pid="6" name="Mendeley Recent Style Name 0_1">
    <vt:lpwstr>American Journal of Science</vt:lpwstr>
  </property>
  <property fmtid="{D5CDD505-2E9C-101B-9397-08002B2CF9AE}" pid="7" name="Mendeley Recent Style Id 1_1">
    <vt:lpwstr>http://www.zotero.org/styles/chemical-physics</vt:lpwstr>
  </property>
  <property fmtid="{D5CDD505-2E9C-101B-9397-08002B2CF9AE}" pid="8" name="Mendeley Recent Style Name 1_1">
    <vt:lpwstr>Chemical Physics</vt:lpwstr>
  </property>
  <property fmtid="{D5CDD505-2E9C-101B-9397-08002B2CF9AE}" pid="9" name="Mendeley Recent Style Id 2_1">
    <vt:lpwstr>https://csl.mendeley.com/styles/518475021/HPU2-Journal-Of-Sciences6688</vt:lpwstr>
  </property>
  <property fmtid="{D5CDD505-2E9C-101B-9397-08002B2CF9AE}" pid="10" name="Mendeley Recent Style Name 2_1">
    <vt:lpwstr>HPU2 Journal of Sciences</vt:lpwstr>
  </property>
  <property fmtid="{D5CDD505-2E9C-101B-9397-08002B2CF9AE}" pid="11" name="Mendeley Recent Style Id 3_1">
    <vt:lpwstr>http://www.zotero.org/styles/harvard1</vt:lpwstr>
  </property>
  <property fmtid="{D5CDD505-2E9C-101B-9397-08002B2CF9AE}" pid="12" name="Mendeley Recent Style Name 3_1">
    <vt:lpwstr>Harvard reference format 1 (deprecated)</vt:lpwstr>
  </property>
  <property fmtid="{D5CDD505-2E9C-101B-9397-08002B2CF9AE}" pid="13" name="Mendeley Recent Style Id 4_1">
    <vt:lpwstr>http://www.zotero.org/styles/journal-of-luminescence</vt:lpwstr>
  </property>
  <property fmtid="{D5CDD505-2E9C-101B-9397-08002B2CF9AE}" pid="14" name="Mendeley Recent Style Name 4_1">
    <vt:lpwstr>Journal of Luminescence</vt:lpwstr>
  </property>
  <property fmtid="{D5CDD505-2E9C-101B-9397-08002B2CF9AE}" pid="15" name="Mendeley Recent Style Id 5_1">
    <vt:lpwstr>http://www.zotero.org/styles/journal-of-materials-chemistry-a</vt:lpwstr>
  </property>
  <property fmtid="{D5CDD505-2E9C-101B-9397-08002B2CF9AE}" pid="16" name="Mendeley Recent Style Name 5_1">
    <vt:lpwstr>Journal of Materials Chemistry A</vt:lpwstr>
  </property>
  <property fmtid="{D5CDD505-2E9C-101B-9397-08002B2CF9AE}" pid="17" name="Mendeley Recent Style Id 6_1">
    <vt:lpwstr>http://www.zotero.org/styles/journal-of-the-american-chemical-society</vt:lpwstr>
  </property>
  <property fmtid="{D5CDD505-2E9C-101B-9397-08002B2CF9AE}" pid="18" name="Mendeley Recent Style Name 6_1">
    <vt:lpwstr>Journal of the American Chemical Society</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http://www.zotero.org/styles/nature</vt:lpwstr>
  </property>
  <property fmtid="{D5CDD505-2E9C-101B-9397-08002B2CF9AE}" pid="22" name="Mendeley Recent Style Name 8_1">
    <vt:lpwstr>Nature</vt:lpwstr>
  </property>
  <property fmtid="{D5CDD505-2E9C-101B-9397-08002B2CF9AE}" pid="23" name="Mendeley Recent Style Id 9_1">
    <vt:lpwstr>http://www.zotero.org/styles/science</vt:lpwstr>
  </property>
  <property fmtid="{D5CDD505-2E9C-101B-9397-08002B2CF9AE}" pid="24" name="Mendeley Recent Style Name 9_1">
    <vt:lpwstr>Science</vt:lpwstr>
  </property>
</Properties>
</file>